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197851" w:rsidRPr="00197851">
        <w:rPr>
          <w:b/>
          <w:i/>
          <w:noProof/>
          <w:sz w:val="28"/>
        </w:rPr>
        <w:t>R5-216912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35709F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197851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197851">
              <w:rPr>
                <w:b/>
                <w:noProof/>
                <w:sz w:val="28"/>
              </w:rPr>
              <w:t>1500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3570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25"/>
        <w:gridCol w:w="42"/>
        <w:gridCol w:w="424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97851">
            <w:pPr>
              <w:pStyle w:val="CRCoverPage"/>
              <w:spacing w:after="0"/>
              <w:ind w:left="100"/>
              <w:rPr>
                <w:noProof/>
              </w:rPr>
            </w:pPr>
            <w:r w:rsidRPr="00197851">
              <w:rPr>
                <w:noProof/>
                <w:lang w:eastAsia="zh-CN"/>
              </w:rPr>
              <w:t>Correction to HST RRM TC 4.6.1.7 - intra-freq meas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 w:rsidRPr="0035709F">
              <w:rPr>
                <w:noProof/>
              </w:rPr>
              <w:t>NR_HST-UEConTest</w:t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6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 xml:space="preserve">To complete NR HST TC 4.6.1.7 - </w:t>
            </w:r>
            <w:r w:rsidR="0035709F" w:rsidRPr="0035709F">
              <w:rPr>
                <w:noProof/>
                <w:lang w:eastAsia="zh-CN"/>
              </w:rPr>
              <w:t>EN-DC FR1 event-triggered reporting without gap in DRX for UE configured with highSpeedMeasFlag-r16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 w:rsidP="00357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35709F">
              <w:rPr>
                <w:noProof/>
                <w:lang w:eastAsia="zh-CN"/>
              </w:rPr>
              <w:t>Message contents are added.</w:t>
            </w:r>
          </w:p>
          <w:p w:rsidR="0035709F" w:rsidRPr="004A220A" w:rsidRDefault="0035709F" w:rsidP="00357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Editor notes is removed.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4.6.1.7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D60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792" w:type="dxa"/>
            <w:gridSpan w:val="3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86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D60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792" w:type="dxa"/>
            <w:gridSpan w:val="3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5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D60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D605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792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5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A85739" w:rsidRDefault="00A85739" w:rsidP="00D60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5709F">
              <w:rPr>
                <w:noProof/>
              </w:rPr>
              <w:t xml:space="preserve"> </w:t>
            </w:r>
            <w:r w:rsidR="00D605AA">
              <w:rPr>
                <w:noProof/>
              </w:rPr>
              <w:t>38.508-1</w:t>
            </w:r>
            <w:r w:rsidR="0035709F">
              <w:rPr>
                <w:noProof/>
              </w:rPr>
              <w:t xml:space="preserve"> CR </w:t>
            </w:r>
            <w:r w:rsidR="00D605AA">
              <w:rPr>
                <w:noProof/>
              </w:rPr>
              <w:t>2068, 2069, 2070</w:t>
            </w:r>
          </w:p>
          <w:p w:rsidR="001E41F3" w:rsidRDefault="00A85739" w:rsidP="00D60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38.903 CR </w:t>
            </w:r>
            <w:r w:rsidRPr="00A85739">
              <w:rPr>
                <w:noProof/>
              </w:rPr>
              <w:t>0267</w:t>
            </w:r>
            <w:r w:rsidR="00145D43" w:rsidRPr="004A220A">
              <w:rPr>
                <w:noProof/>
              </w:rPr>
              <w:t xml:space="preserve"> </w:t>
            </w:r>
          </w:p>
          <w:p w:rsidR="00C71BA0" w:rsidRPr="004A220A" w:rsidRDefault="00C71BA0" w:rsidP="00D605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38.533 CR </w:t>
            </w:r>
            <w:r w:rsidRPr="00C71BA0">
              <w:rPr>
                <w:noProof/>
              </w:rPr>
              <w:t>1503</w:t>
            </w:r>
            <w:bookmarkStart w:id="1" w:name="_GoBack"/>
            <w:bookmarkEnd w:id="1"/>
          </w:p>
        </w:tc>
      </w:tr>
      <w:tr w:rsidR="001E41F3" w:rsidRPr="004A220A" w:rsidTr="00D605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792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586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5709F" w:rsidRPr="007C3161" w:rsidRDefault="0035709F" w:rsidP="0035709F">
      <w:pPr>
        <w:pStyle w:val="4"/>
        <w:rPr>
          <w:lang w:eastAsia="sv-SE"/>
        </w:rPr>
      </w:pPr>
      <w:bookmarkStart w:id="2" w:name="_Toc84513689"/>
      <w:bookmarkStart w:id="3" w:name="_Toc84514253"/>
      <w:r w:rsidRPr="007C3161">
        <w:rPr>
          <w:lang w:eastAsia="sv-SE"/>
        </w:rPr>
        <w:t>4.6.1.7</w:t>
      </w:r>
      <w:r w:rsidRPr="007C3161">
        <w:rPr>
          <w:lang w:eastAsia="sv-SE"/>
        </w:rPr>
        <w:tab/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event-triggered reporting without gap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  <w:bookmarkEnd w:id="2"/>
      <w:bookmarkEnd w:id="3"/>
    </w:p>
    <w:p w:rsidR="0035709F" w:rsidRPr="007C3161" w:rsidDel="0035709F" w:rsidRDefault="0035709F" w:rsidP="0035709F">
      <w:pPr>
        <w:pStyle w:val="EditorsNote"/>
        <w:rPr>
          <w:del w:id="4" w:author="Huawei" w:date="2021-10-22T09:41:00Z"/>
          <w:lang w:eastAsia="zh-TW"/>
        </w:rPr>
      </w:pPr>
      <w:del w:id="5" w:author="Huawei" w:date="2021-10-22T09:41:00Z">
        <w:r w:rsidRPr="007C3161" w:rsidDel="0035709F">
          <w:rPr>
            <w:lang w:eastAsia="zh-TW"/>
          </w:rPr>
          <w:delText>Editor's notes: Following aspects of this test case is incomplete:</w:delText>
        </w:r>
      </w:del>
    </w:p>
    <w:p w:rsidR="0035709F" w:rsidRPr="007C3161" w:rsidDel="0035709F" w:rsidRDefault="0035709F" w:rsidP="0035709F">
      <w:pPr>
        <w:pStyle w:val="EditorsNote"/>
        <w:rPr>
          <w:del w:id="6" w:author="Huawei" w:date="2021-10-22T09:41:00Z"/>
          <w:lang w:eastAsia="zh-CN"/>
        </w:rPr>
      </w:pPr>
      <w:del w:id="7" w:author="Huawei" w:date="2021-10-22T09:41:00Z">
        <w:r w:rsidRPr="007C3161" w:rsidDel="0035709F">
          <w:rPr>
            <w:lang w:eastAsia="zh-CN"/>
          </w:rPr>
          <w:delText>-</w:delText>
        </w:r>
        <w:r w:rsidRPr="007C3161" w:rsidDel="0035709F">
          <w:rPr>
            <w:lang w:eastAsia="zh-CN"/>
          </w:rPr>
          <w:tab/>
          <w:delText>Message contents are still missing.</w:delText>
        </w:r>
      </w:del>
    </w:p>
    <w:p w:rsidR="0035709F" w:rsidRPr="007C3161" w:rsidDel="0035709F" w:rsidRDefault="0035709F" w:rsidP="0035709F">
      <w:pPr>
        <w:pStyle w:val="EditorsNote"/>
        <w:rPr>
          <w:del w:id="8" w:author="Huawei" w:date="2021-10-22T09:41:00Z"/>
          <w:lang w:eastAsia="zh-CN"/>
        </w:rPr>
      </w:pPr>
      <w:del w:id="9" w:author="Huawei" w:date="2021-10-22T09:41:00Z">
        <w:r w:rsidRPr="007C3161" w:rsidDel="0035709F">
          <w:rPr>
            <w:lang w:eastAsia="zh-CN"/>
          </w:rPr>
          <w:delText>-</w:delText>
        </w:r>
        <w:r w:rsidRPr="007C3161" w:rsidDel="0035709F">
          <w:rPr>
            <w:lang w:eastAsia="zh-CN"/>
          </w:rPr>
          <w:tab/>
          <w:delText>TT analysis is still missing.</w:delText>
        </w:r>
      </w:del>
    </w:p>
    <w:p w:rsidR="0035709F" w:rsidRPr="007C3161" w:rsidRDefault="0035709F" w:rsidP="0035709F">
      <w:pPr>
        <w:pStyle w:val="H6"/>
      </w:pPr>
      <w:r w:rsidRPr="007C3161">
        <w:t>4.6.1.7.1</w:t>
      </w:r>
      <w:r w:rsidRPr="007C3161">
        <w:tab/>
        <w:t>Test purpose</w:t>
      </w:r>
    </w:p>
    <w:p w:rsidR="0035709F" w:rsidRPr="007C3161" w:rsidRDefault="0035709F" w:rsidP="0035709F">
      <w:pPr>
        <w:rPr>
          <w:lang w:eastAsia="zh-TW"/>
        </w:rPr>
      </w:pPr>
      <w:r w:rsidRPr="007C3161">
        <w:rPr>
          <w:lang w:eastAsia="zh-TW"/>
        </w:rPr>
        <w:t>T</w:t>
      </w:r>
      <w:r w:rsidRPr="007C3161">
        <w:rPr>
          <w:lang w:eastAsia="sv-SE"/>
        </w:rPr>
        <w:t xml:space="preserve">his test is </w:t>
      </w:r>
      <w:r w:rsidRPr="007C3161">
        <w:rPr>
          <w:lang w:eastAsia="zh-TW"/>
        </w:rPr>
        <w:t xml:space="preserve">to verify that the </w:t>
      </w:r>
      <w:proofErr w:type="spellStart"/>
      <w:r w:rsidRPr="007C3161">
        <w:rPr>
          <w:lang w:eastAsia="zh-TW"/>
        </w:rPr>
        <w:t>UE</w:t>
      </w:r>
      <w:proofErr w:type="spellEnd"/>
      <w:r w:rsidRPr="007C3161">
        <w:rPr>
          <w:lang w:eastAsia="zh-TW"/>
        </w:rPr>
        <w:t xml:space="preserve"> makes correct reporting of an event for </w:t>
      </w:r>
      <w:proofErr w:type="spellStart"/>
      <w:r w:rsidRPr="007C3161">
        <w:rPr>
          <w:lang w:eastAsia="zh-TW"/>
        </w:rPr>
        <w:t>UE</w:t>
      </w:r>
      <w:proofErr w:type="spellEnd"/>
      <w:r w:rsidRPr="007C3161">
        <w:rPr>
          <w:lang w:eastAsia="zh-TW"/>
        </w:rPr>
        <w:t xml:space="preserve"> configured with </w:t>
      </w:r>
      <w:r w:rsidRPr="007C3161">
        <w:rPr>
          <w:i/>
          <w:lang w:eastAsia="zh-TW"/>
        </w:rPr>
        <w:t>highSpeedMeasFlag-r16</w:t>
      </w:r>
      <w:r w:rsidRPr="007C3161">
        <w:rPr>
          <w:lang w:eastAsia="zh-TW"/>
        </w:rPr>
        <w:t xml:space="preserve">. This test will partly verify the intra-frequency cell search requirements in </w:t>
      </w:r>
      <w:proofErr w:type="spellStart"/>
      <w:r w:rsidRPr="007C3161">
        <w:rPr>
          <w:lang w:eastAsia="zh-TW"/>
        </w:rPr>
        <w:t>TS</w:t>
      </w:r>
      <w:proofErr w:type="spellEnd"/>
      <w:r w:rsidRPr="007C3161">
        <w:rPr>
          <w:lang w:eastAsia="zh-TW"/>
        </w:rPr>
        <w:t xml:space="preserve"> 38.133 [6] clause 9.2.5.1 and 9.2.5.2</w:t>
      </w:r>
      <w:r w:rsidRPr="007C3161">
        <w:rPr>
          <w:lang w:eastAsia="sv-SE"/>
        </w:rPr>
        <w:t>.</w:t>
      </w:r>
    </w:p>
    <w:p w:rsidR="0035709F" w:rsidRPr="007C3161" w:rsidRDefault="0035709F" w:rsidP="0035709F">
      <w:pPr>
        <w:pStyle w:val="H6"/>
      </w:pPr>
      <w:r w:rsidRPr="007C3161">
        <w:t>4.6.1.7.2</w:t>
      </w:r>
      <w:r w:rsidRPr="007C3161">
        <w:tab/>
        <w:t>Test applicability</w:t>
      </w:r>
    </w:p>
    <w:p w:rsidR="0035709F" w:rsidRPr="007C3161" w:rsidRDefault="0035709F" w:rsidP="0035709F">
      <w:pPr>
        <w:rPr>
          <w:lang w:eastAsia="sv-SE"/>
        </w:rPr>
      </w:pPr>
      <w:r w:rsidRPr="007C3161">
        <w:rPr>
          <w:lang w:eastAsia="sv-SE"/>
        </w:rPr>
        <w:t>This test applies to all types of E-</w:t>
      </w:r>
      <w:proofErr w:type="spellStart"/>
      <w:r w:rsidRPr="007C3161">
        <w:rPr>
          <w:lang w:eastAsia="sv-SE"/>
        </w:rPr>
        <w:t>UTRA</w:t>
      </w:r>
      <w:proofErr w:type="spellEnd"/>
      <w:r w:rsidRPr="007C3161">
        <w:rPr>
          <w:lang w:eastAsia="sv-SE"/>
        </w:rPr>
        <w:t xml:space="preserve">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release 16 and forward, supporting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>-DC</w:t>
      </w:r>
      <w:r w:rsidRPr="007C3161">
        <w:rPr>
          <w:lang w:eastAsia="zh-CN"/>
        </w:rPr>
        <w:t xml:space="preserve"> FR1 and long </w:t>
      </w:r>
      <w:proofErr w:type="spellStart"/>
      <w:r w:rsidRPr="007C3161">
        <w:rPr>
          <w:lang w:eastAsia="zh-CN"/>
        </w:rPr>
        <w:t>DRX</w:t>
      </w:r>
      <w:proofErr w:type="spellEnd"/>
      <w:r w:rsidRPr="007C3161">
        <w:rPr>
          <w:lang w:eastAsia="zh-CN"/>
        </w:rPr>
        <w:t xml:space="preserve"> cycle</w:t>
      </w:r>
      <w:r w:rsidRPr="007C3161">
        <w:rPr>
          <w:lang w:eastAsia="sv-SE"/>
        </w:rPr>
        <w:t>.</w:t>
      </w:r>
    </w:p>
    <w:p w:rsidR="0035709F" w:rsidRPr="007C3161" w:rsidRDefault="0035709F" w:rsidP="0035709F">
      <w:pPr>
        <w:pStyle w:val="H6"/>
        <w:rPr>
          <w:lang w:eastAsia="sv-SE"/>
        </w:rPr>
      </w:pPr>
      <w:r w:rsidRPr="007C3161">
        <w:rPr>
          <w:lang w:eastAsia="sv-SE"/>
        </w:rPr>
        <w:t>4.6.1.7.3</w:t>
      </w:r>
      <w:r w:rsidRPr="007C3161">
        <w:rPr>
          <w:lang w:eastAsia="sv-SE"/>
        </w:rPr>
        <w:tab/>
        <w:t>Minimum conformance requirements</w:t>
      </w:r>
    </w:p>
    <w:p w:rsidR="0035709F" w:rsidRPr="007C3161" w:rsidRDefault="0035709F" w:rsidP="0035709F">
      <w:r w:rsidRPr="007C3161">
        <w:rPr>
          <w:rFonts w:cs="v4.2.0"/>
        </w:rPr>
        <w:t>The minimum conformance requirements are defined in clause 4.6.1.0.1.</w:t>
      </w:r>
    </w:p>
    <w:p w:rsidR="0035709F" w:rsidRPr="007C3161" w:rsidRDefault="0035709F" w:rsidP="0035709F">
      <w:r w:rsidRPr="007C3161">
        <w:t xml:space="preserve">The normative reference for this requirement is </w:t>
      </w:r>
      <w:proofErr w:type="spellStart"/>
      <w:r w:rsidRPr="007C3161">
        <w:t>TS</w:t>
      </w:r>
      <w:proofErr w:type="spellEnd"/>
      <w:r w:rsidRPr="007C3161">
        <w:t xml:space="preserve"> 38.133 [6] clause A.4.6.1.7.</w:t>
      </w:r>
    </w:p>
    <w:p w:rsidR="0035709F" w:rsidRPr="007C3161" w:rsidRDefault="0035709F" w:rsidP="0035709F">
      <w:pPr>
        <w:pStyle w:val="H6"/>
        <w:rPr>
          <w:lang w:eastAsia="sv-SE"/>
        </w:rPr>
      </w:pPr>
      <w:r w:rsidRPr="007C3161">
        <w:rPr>
          <w:lang w:eastAsia="sv-SE"/>
        </w:rPr>
        <w:t>4.6.1.7.4</w:t>
      </w:r>
      <w:r w:rsidRPr="007C3161">
        <w:rPr>
          <w:lang w:eastAsia="sv-SE"/>
        </w:rPr>
        <w:tab/>
        <w:t>Test description</w:t>
      </w:r>
    </w:p>
    <w:p w:rsidR="0035709F" w:rsidRPr="007C3161" w:rsidRDefault="0035709F" w:rsidP="0035709F">
      <w:pPr>
        <w:pStyle w:val="H6"/>
        <w:rPr>
          <w:lang w:eastAsia="sv-SE"/>
        </w:rPr>
      </w:pPr>
      <w:r w:rsidRPr="007C3161">
        <w:rPr>
          <w:lang w:eastAsia="sv-SE"/>
        </w:rPr>
        <w:t>4.6.1.7.4.1</w:t>
      </w:r>
      <w:r w:rsidRPr="007C3161">
        <w:rPr>
          <w:lang w:eastAsia="sv-SE"/>
        </w:rPr>
        <w:tab/>
        <w:t>Initial conditions</w:t>
      </w:r>
    </w:p>
    <w:p w:rsidR="0035709F" w:rsidRPr="007C3161" w:rsidRDefault="0035709F" w:rsidP="0035709F">
      <w:pPr>
        <w:rPr>
          <w:lang w:eastAsia="sv-SE"/>
        </w:rPr>
      </w:pPr>
      <w:r w:rsidRPr="007C3161">
        <w:rPr>
          <w:lang w:eastAsia="sv-SE"/>
        </w:rPr>
        <w:t>This test shall be tested using any of the test configurations in Table 4.6.1.7.</w:t>
      </w:r>
      <w:r w:rsidRPr="007C3161">
        <w:rPr>
          <w:lang w:eastAsia="zh-TW"/>
        </w:rPr>
        <w:t>4.1</w:t>
      </w:r>
      <w:r w:rsidRPr="007C3161">
        <w:rPr>
          <w:lang w:eastAsia="sv-SE"/>
        </w:rPr>
        <w:t>-1.</w:t>
      </w:r>
    </w:p>
    <w:p w:rsidR="0035709F" w:rsidRPr="007C3161" w:rsidRDefault="0035709F" w:rsidP="0035709F">
      <w:pPr>
        <w:pStyle w:val="TH"/>
      </w:pPr>
      <w:r w:rsidRPr="007C3161">
        <w:t>Table 4.6.1.7.</w:t>
      </w:r>
      <w:r w:rsidRPr="007C3161">
        <w:rPr>
          <w:lang w:eastAsia="zh-TW"/>
        </w:rPr>
        <w:t>4.1</w:t>
      </w:r>
      <w:r w:rsidRPr="007C3161">
        <w:t xml:space="preserve">-1: </w:t>
      </w:r>
      <w:r w:rsidRPr="007C3161">
        <w:rPr>
          <w:lang w:eastAsia="zh-TW"/>
        </w:rPr>
        <w:t xml:space="preserve">supported test configurations for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event-triggered reporting without gap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230"/>
      </w:tblGrid>
      <w:tr w:rsidR="0035709F" w:rsidRPr="007C3161" w:rsidTr="0035709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</w:pPr>
            <w:r w:rsidRPr="007C3161">
              <w:t>Configuration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</w:pPr>
            <w:r w:rsidRPr="007C3161">
              <w:t>Description</w:t>
            </w:r>
          </w:p>
        </w:tc>
      </w:tr>
      <w:tr w:rsidR="0035709F" w:rsidRPr="007C3161" w:rsidTr="0035709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>4.6.1.7-1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LTE </w:t>
            </w:r>
            <w:proofErr w:type="spellStart"/>
            <w:r w:rsidRPr="007C3161">
              <w:t>FDD</w:t>
            </w:r>
            <w:proofErr w:type="spellEnd"/>
            <w:r w:rsidRPr="007C3161">
              <w:t xml:space="preserve">, NR 15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10 MHz bandwidth, </w:t>
            </w:r>
            <w:proofErr w:type="spellStart"/>
            <w:r w:rsidRPr="007C3161">
              <w:t>FDD</w:t>
            </w:r>
            <w:proofErr w:type="spellEnd"/>
            <w:r w:rsidRPr="007C3161">
              <w:t xml:space="preserve"> duplex mode</w:t>
            </w:r>
          </w:p>
        </w:tc>
      </w:tr>
      <w:tr w:rsidR="0035709F" w:rsidRPr="007C3161" w:rsidTr="0035709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>4.6.1.7-2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LTE </w:t>
            </w:r>
            <w:proofErr w:type="spellStart"/>
            <w:r w:rsidRPr="007C3161">
              <w:t>FDD</w:t>
            </w:r>
            <w:proofErr w:type="spellEnd"/>
            <w:r w:rsidRPr="007C3161">
              <w:t xml:space="preserve">, NR 15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10 MHz bandwidth,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 duplex mode</w:t>
            </w:r>
          </w:p>
        </w:tc>
      </w:tr>
      <w:tr w:rsidR="0035709F" w:rsidRPr="007C3161" w:rsidTr="0035709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>4.6.1.7-3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LTE </w:t>
            </w:r>
            <w:proofErr w:type="spellStart"/>
            <w:r w:rsidRPr="007C3161">
              <w:t>FDD</w:t>
            </w:r>
            <w:proofErr w:type="spellEnd"/>
            <w:r w:rsidRPr="007C3161">
              <w:t xml:space="preserve">, NR 30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40 MHz bandwidth,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 duplex mode</w:t>
            </w:r>
          </w:p>
        </w:tc>
      </w:tr>
      <w:tr w:rsidR="0035709F" w:rsidRPr="007C3161" w:rsidTr="0035709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>4.6.1.7-4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LTE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, NR 15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10 MHz bandwidth, </w:t>
            </w:r>
            <w:proofErr w:type="spellStart"/>
            <w:r w:rsidRPr="007C3161">
              <w:t>FDD</w:t>
            </w:r>
            <w:proofErr w:type="spellEnd"/>
            <w:r w:rsidRPr="007C3161">
              <w:t xml:space="preserve"> duplex mode</w:t>
            </w:r>
          </w:p>
        </w:tc>
      </w:tr>
      <w:tr w:rsidR="0035709F" w:rsidRPr="007C3161" w:rsidTr="0035709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>4.6.1.7-5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LTE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, NR 15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10 MHz bandwidth,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 duplex mode</w:t>
            </w:r>
          </w:p>
        </w:tc>
      </w:tr>
      <w:tr w:rsidR="0035709F" w:rsidRPr="007C3161" w:rsidTr="0035709F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>4.6.1.7-6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LTE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, NR 30 kHz </w:t>
            </w:r>
            <w:proofErr w:type="spellStart"/>
            <w:r w:rsidRPr="007C3161">
              <w:t>SSB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SCS</w:t>
            </w:r>
            <w:proofErr w:type="spellEnd"/>
            <w:r w:rsidRPr="007C3161">
              <w:t xml:space="preserve">, 40 MHz bandwidth, </w:t>
            </w:r>
            <w:proofErr w:type="spellStart"/>
            <w:r w:rsidRPr="007C3161">
              <w:t>TDD</w:t>
            </w:r>
            <w:proofErr w:type="spellEnd"/>
            <w:r w:rsidRPr="007C3161">
              <w:t xml:space="preserve"> duplex mode</w:t>
            </w:r>
          </w:p>
        </w:tc>
      </w:tr>
      <w:tr w:rsidR="0035709F" w:rsidRPr="007C3161" w:rsidTr="0035709F"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N"/>
            </w:pPr>
            <w:r w:rsidRPr="007C3161">
              <w:rPr>
                <w:lang w:eastAsia="zh-CN"/>
              </w:rPr>
              <w:t>Note 1:</w:t>
            </w:r>
            <w:r w:rsidRPr="007C3161">
              <w:tab/>
              <w:t xml:space="preserve">The </w:t>
            </w:r>
            <w:proofErr w:type="spellStart"/>
            <w:r w:rsidRPr="007C3161">
              <w:t>UE</w:t>
            </w:r>
            <w:proofErr w:type="spellEnd"/>
            <w:r w:rsidRPr="007C3161">
              <w:t xml:space="preserve"> is only required to be tested in one of the supported test configurations.</w:t>
            </w:r>
          </w:p>
          <w:p w:rsidR="0035709F" w:rsidRPr="007C3161" w:rsidRDefault="0035709F" w:rsidP="0035709F">
            <w:pPr>
              <w:pStyle w:val="TAN"/>
            </w:pPr>
            <w:r w:rsidRPr="007C3161">
              <w:t>Note 2:</w:t>
            </w:r>
            <w:r w:rsidRPr="007C3161">
              <w:tab/>
              <w:t xml:space="preserve">Target NR Cell 3 has the same </w:t>
            </w:r>
            <w:proofErr w:type="spellStart"/>
            <w:r w:rsidRPr="007C3161">
              <w:t>SCS</w:t>
            </w:r>
            <w:proofErr w:type="spellEnd"/>
            <w:r w:rsidRPr="007C3161">
              <w:t>, BW and duplex mode as NR serving Cell 2</w:t>
            </w:r>
          </w:p>
        </w:tc>
      </w:tr>
    </w:tbl>
    <w:p w:rsidR="0035709F" w:rsidRPr="007C3161" w:rsidRDefault="0035709F" w:rsidP="0035709F">
      <w:pPr>
        <w:tabs>
          <w:tab w:val="left" w:pos="6663"/>
        </w:tabs>
        <w:rPr>
          <w:lang w:eastAsia="sv-SE"/>
        </w:rPr>
      </w:pPr>
    </w:p>
    <w:p w:rsidR="0035709F" w:rsidRPr="007C3161" w:rsidRDefault="0035709F" w:rsidP="0035709F">
      <w:pPr>
        <w:rPr>
          <w:lang w:eastAsia="sv-SE"/>
        </w:rPr>
      </w:pPr>
      <w:r w:rsidRPr="007C3161">
        <w:rPr>
          <w:lang w:eastAsia="sv-SE"/>
        </w:rPr>
        <w:t xml:space="preserve">Configure the test equipment and the </w:t>
      </w:r>
      <w:proofErr w:type="spellStart"/>
      <w:r w:rsidRPr="007C3161">
        <w:rPr>
          <w:lang w:eastAsia="sv-SE"/>
        </w:rPr>
        <w:t>DUT</w:t>
      </w:r>
      <w:proofErr w:type="spellEnd"/>
      <w:r w:rsidRPr="007C3161">
        <w:rPr>
          <w:lang w:eastAsia="sv-SE"/>
        </w:rPr>
        <w:t xml:space="preserve"> according to the parameters in Table 4.6.1.7.4.1-</w:t>
      </w:r>
      <w:r w:rsidRPr="007C3161">
        <w:rPr>
          <w:lang w:eastAsia="zh-TW"/>
        </w:rPr>
        <w:t xml:space="preserve">2 and </w:t>
      </w:r>
      <w:r w:rsidRPr="007C3161">
        <w:rPr>
          <w:lang w:eastAsia="sv-SE"/>
        </w:rPr>
        <w:t>Table 4.6.1.7.4.1-</w:t>
      </w:r>
      <w:r w:rsidRPr="007C3161">
        <w:rPr>
          <w:lang w:eastAsia="zh-TW"/>
        </w:rPr>
        <w:t>3</w:t>
      </w:r>
      <w:r w:rsidRPr="007C3161">
        <w:rPr>
          <w:lang w:eastAsia="sv-SE"/>
        </w:rPr>
        <w:t>.</w:t>
      </w:r>
    </w:p>
    <w:p w:rsidR="0035709F" w:rsidRPr="007C3161" w:rsidRDefault="0035709F" w:rsidP="0035709F">
      <w:pPr>
        <w:pStyle w:val="TH"/>
        <w:rPr>
          <w:lang w:eastAsia="zh-TW"/>
        </w:rPr>
      </w:pPr>
      <w:r w:rsidRPr="007C3161">
        <w:t xml:space="preserve">Table 4.6.1.7.4.1-2: Initial conditions for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event-triggered reporting without gap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134"/>
        <w:gridCol w:w="2809"/>
        <w:gridCol w:w="3961"/>
      </w:tblGrid>
      <w:tr w:rsidR="0035709F" w:rsidRPr="007C3161" w:rsidTr="0035709F">
        <w:trPr>
          <w:jc w:val="center"/>
        </w:trPr>
        <w:tc>
          <w:tcPr>
            <w:tcW w:w="1701" w:type="dxa"/>
            <w:shd w:val="clear" w:color="auto" w:fill="auto"/>
          </w:tcPr>
          <w:p w:rsidR="0035709F" w:rsidRPr="007C3161" w:rsidRDefault="0035709F" w:rsidP="0035709F">
            <w:pPr>
              <w:pStyle w:val="TAH"/>
            </w:pPr>
            <w:r w:rsidRPr="007C3161">
              <w:t>Parameter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35709F" w:rsidRPr="007C3161" w:rsidRDefault="0035709F" w:rsidP="0035709F">
            <w:pPr>
              <w:pStyle w:val="TAH"/>
            </w:pPr>
            <w:r w:rsidRPr="007C3161">
              <w:t>Value</w:t>
            </w:r>
          </w:p>
        </w:tc>
        <w:tc>
          <w:tcPr>
            <w:tcW w:w="3961" w:type="dxa"/>
          </w:tcPr>
          <w:p w:rsidR="0035709F" w:rsidRPr="007C3161" w:rsidRDefault="0035709F" w:rsidP="0035709F">
            <w:pPr>
              <w:pStyle w:val="TAH"/>
            </w:pPr>
            <w:r w:rsidRPr="007C3161">
              <w:t>Comment</w:t>
            </w:r>
          </w:p>
        </w:tc>
      </w:tr>
      <w:tr w:rsidR="0035709F" w:rsidRPr="007C3161" w:rsidTr="0035709F">
        <w:trPr>
          <w:jc w:val="center"/>
        </w:trPr>
        <w:tc>
          <w:tcPr>
            <w:tcW w:w="1701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Test environment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NC</w:t>
            </w:r>
          </w:p>
        </w:tc>
        <w:tc>
          <w:tcPr>
            <w:tcW w:w="3961" w:type="dxa"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As specified in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clause 4.1.</w:t>
            </w:r>
          </w:p>
        </w:tc>
      </w:tr>
      <w:tr w:rsidR="0035709F" w:rsidRPr="007C3161" w:rsidTr="0035709F">
        <w:trPr>
          <w:jc w:val="center"/>
        </w:trPr>
        <w:tc>
          <w:tcPr>
            <w:tcW w:w="1701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Test frequencies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As specified in Annex E, Table E.1-1 and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clause 4.3.1.</w:t>
            </w:r>
          </w:p>
        </w:tc>
      </w:tr>
      <w:tr w:rsidR="0035709F" w:rsidRPr="007C3161" w:rsidTr="0035709F">
        <w:trPr>
          <w:jc w:val="center"/>
        </w:trPr>
        <w:tc>
          <w:tcPr>
            <w:tcW w:w="1701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Channel bandwidth</w:t>
            </w:r>
          </w:p>
        </w:tc>
        <w:tc>
          <w:tcPr>
            <w:tcW w:w="7904" w:type="dxa"/>
            <w:gridSpan w:val="3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As specified by the test configuration selected from Table 4.7.1.1.2-1.</w:t>
            </w:r>
          </w:p>
        </w:tc>
      </w:tr>
      <w:tr w:rsidR="0035709F" w:rsidRPr="007C3161" w:rsidTr="0035709F">
        <w:trPr>
          <w:jc w:val="center"/>
        </w:trPr>
        <w:tc>
          <w:tcPr>
            <w:tcW w:w="1701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Propagation conditions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proofErr w:type="spellStart"/>
            <w:r w:rsidRPr="007C3161">
              <w:t>AWGN</w:t>
            </w:r>
            <w:proofErr w:type="spellEnd"/>
          </w:p>
        </w:tc>
        <w:tc>
          <w:tcPr>
            <w:tcW w:w="3961" w:type="dxa"/>
          </w:tcPr>
          <w:p w:rsidR="0035709F" w:rsidRPr="007C3161" w:rsidRDefault="0035709F" w:rsidP="0035709F">
            <w:pPr>
              <w:pStyle w:val="TAL"/>
            </w:pPr>
            <w:r w:rsidRPr="007C3161">
              <w:t>As specified in Annex C.2.2.</w:t>
            </w:r>
          </w:p>
        </w:tc>
      </w:tr>
      <w:tr w:rsidR="0035709F" w:rsidRPr="007C3161" w:rsidTr="0035709F">
        <w:trPr>
          <w:trHeight w:val="251"/>
          <w:jc w:val="center"/>
        </w:trPr>
        <w:tc>
          <w:tcPr>
            <w:tcW w:w="1701" w:type="dxa"/>
            <w:vMerge w:val="restart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Connection Diagram</w:t>
            </w:r>
          </w:p>
        </w:tc>
        <w:tc>
          <w:tcPr>
            <w:tcW w:w="1134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proofErr w:type="spellStart"/>
            <w:r w:rsidRPr="007C3161">
              <w:t>TE</w:t>
            </w:r>
            <w:proofErr w:type="spellEnd"/>
            <w:r w:rsidRPr="007C3161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A.3.1.8.2</w:t>
            </w:r>
          </w:p>
        </w:tc>
        <w:tc>
          <w:tcPr>
            <w:tcW w:w="3961" w:type="dxa"/>
            <w:vMerge w:val="restart"/>
          </w:tcPr>
          <w:p w:rsidR="0035709F" w:rsidRPr="007C3161" w:rsidRDefault="0035709F" w:rsidP="0035709F">
            <w:pPr>
              <w:pStyle w:val="TAL"/>
            </w:pPr>
            <w:r w:rsidRPr="007C3161">
              <w:t xml:space="preserve">As specified in </w:t>
            </w:r>
            <w:proofErr w:type="spellStart"/>
            <w:r w:rsidRPr="007C3161">
              <w:t>TS</w:t>
            </w:r>
            <w:proofErr w:type="spellEnd"/>
            <w:r w:rsidRPr="007C3161">
              <w:t xml:space="preserve"> 38.508-1 [14] Annex A.</w:t>
            </w:r>
          </w:p>
        </w:tc>
      </w:tr>
      <w:tr w:rsidR="0035709F" w:rsidRPr="007C3161" w:rsidTr="0035709F">
        <w:trPr>
          <w:trHeight w:val="250"/>
          <w:jc w:val="center"/>
        </w:trPr>
        <w:tc>
          <w:tcPr>
            <w:tcW w:w="1701" w:type="dxa"/>
            <w:vMerge/>
            <w:shd w:val="clear" w:color="auto" w:fill="auto"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1134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proofErr w:type="spellStart"/>
            <w:r w:rsidRPr="007C3161">
              <w:t>DUT</w:t>
            </w:r>
            <w:proofErr w:type="spellEnd"/>
            <w:r w:rsidRPr="007C3161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A.3.2.3.4</w:t>
            </w:r>
          </w:p>
        </w:tc>
        <w:tc>
          <w:tcPr>
            <w:tcW w:w="3961" w:type="dxa"/>
            <w:vMerge/>
          </w:tcPr>
          <w:p w:rsidR="0035709F" w:rsidRPr="007C3161" w:rsidRDefault="0035709F" w:rsidP="0035709F">
            <w:pPr>
              <w:pStyle w:val="TAL"/>
            </w:pPr>
          </w:p>
        </w:tc>
      </w:tr>
      <w:tr w:rsidR="0035709F" w:rsidRPr="007C3161" w:rsidTr="0035709F">
        <w:trPr>
          <w:jc w:val="center"/>
        </w:trPr>
        <w:tc>
          <w:tcPr>
            <w:tcW w:w="1701" w:type="dxa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Exceptions to connection diagram</w:t>
            </w:r>
          </w:p>
        </w:tc>
        <w:tc>
          <w:tcPr>
            <w:tcW w:w="3943" w:type="dxa"/>
            <w:gridSpan w:val="2"/>
            <w:shd w:val="clear" w:color="auto" w:fill="auto"/>
          </w:tcPr>
          <w:p w:rsidR="0035709F" w:rsidRPr="007C3161" w:rsidRDefault="0035709F" w:rsidP="0035709F">
            <w:pPr>
              <w:pStyle w:val="TAL"/>
            </w:pPr>
            <w:r w:rsidRPr="007C3161">
              <w:t>N/A</w:t>
            </w:r>
          </w:p>
        </w:tc>
        <w:tc>
          <w:tcPr>
            <w:tcW w:w="3961" w:type="dxa"/>
          </w:tcPr>
          <w:p w:rsidR="0035709F" w:rsidRPr="007C3161" w:rsidRDefault="0035709F" w:rsidP="0035709F">
            <w:pPr>
              <w:pStyle w:val="TAL"/>
            </w:pPr>
          </w:p>
        </w:tc>
      </w:tr>
    </w:tbl>
    <w:p w:rsidR="0035709F" w:rsidRPr="007C3161" w:rsidRDefault="0035709F" w:rsidP="0035709F"/>
    <w:p w:rsidR="0035709F" w:rsidRPr="007C3161" w:rsidRDefault="0035709F" w:rsidP="0035709F">
      <w:pPr>
        <w:pStyle w:val="TH"/>
      </w:pPr>
      <w:r w:rsidRPr="007C3161">
        <w:lastRenderedPageBreak/>
        <w:t>Table 4.6.1.7.</w:t>
      </w:r>
      <w:r w:rsidRPr="007C3161">
        <w:rPr>
          <w:lang w:eastAsia="zh-TW"/>
        </w:rPr>
        <w:t>4.1</w:t>
      </w:r>
      <w:r w:rsidRPr="007C3161">
        <w:t>-</w:t>
      </w:r>
      <w:r w:rsidRPr="007C3161">
        <w:rPr>
          <w:lang w:eastAsia="zh-TW"/>
        </w:rPr>
        <w:t>3</w:t>
      </w:r>
      <w:r w:rsidRPr="007C3161">
        <w:t xml:space="preserve">: General test parameters for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event-triggered reporting without gap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991"/>
        <w:gridCol w:w="2408"/>
        <w:gridCol w:w="2975"/>
      </w:tblGrid>
      <w:tr w:rsidR="0035709F" w:rsidRPr="007C3161" w:rsidTr="0035709F">
        <w:trPr>
          <w:cantSplit/>
          <w:trHeight w:val="78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rFonts w:cs="Arial"/>
              </w:rPr>
            </w:pPr>
            <w:r w:rsidRPr="007C3161"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rFonts w:cs="Arial"/>
              </w:rPr>
            </w:pPr>
            <w:r w:rsidRPr="007C3161">
              <w:t>Unit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lang w:eastAsia="zh-CN"/>
              </w:rPr>
            </w:pPr>
            <w:r w:rsidRPr="007C3161">
              <w:rPr>
                <w:lang w:eastAsia="zh-CN"/>
              </w:rPr>
              <w:t>Test configuration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rFonts w:cs="Arial"/>
              </w:rPr>
            </w:pPr>
            <w:r w:rsidRPr="007C3161">
              <w:t>Value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rFonts w:cs="Arial"/>
              </w:rPr>
            </w:pPr>
            <w:r w:rsidRPr="007C3161">
              <w:t>Comment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i/>
                <w:iCs/>
              </w:rPr>
            </w:pPr>
            <w:r w:rsidRPr="007C3161">
              <w:rPr>
                <w:i/>
                <w:iCs/>
              </w:rPr>
              <w:t>highSpeedMeasFlag-r16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1,2,3,4,5,6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</w:rPr>
              <w:t>Present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Arial"/>
              </w:rPr>
              <w:t>To enable high speed measurement enhancements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Active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E-</w:t>
            </w:r>
            <w:proofErr w:type="spellStart"/>
            <w:r w:rsidRPr="007C3161">
              <w:rPr>
                <w:rFonts w:cs="v4.2.0"/>
              </w:rPr>
              <w:t>UTRAN</w:t>
            </w:r>
            <w:proofErr w:type="spellEnd"/>
            <w:r w:rsidRPr="007C3161">
              <w:rPr>
                <w:rFonts w:cs="v4.2.0"/>
              </w:rPr>
              <w:t xml:space="preserve"> Cell 1 and NR Cell 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Neighbour 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NR 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Cell to be identified.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RF Channel Number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</w:rPr>
              <w:t>1: Cell 1</w:t>
            </w:r>
          </w:p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2: Cell 2 and Cell 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proofErr w:type="spellStart"/>
            <w:r w:rsidRPr="007C3161">
              <w:rPr>
                <w:rFonts w:cs="v4.2.0"/>
                <w:lang w:eastAsia="zh-CN"/>
              </w:rPr>
              <w:t>SSB</w:t>
            </w:r>
            <w:proofErr w:type="spellEnd"/>
            <w:r w:rsidRPr="007C3161">
              <w:rPr>
                <w:rFonts w:cs="v4.2.0"/>
                <w:lang w:eastAsia="zh-CN"/>
              </w:rPr>
              <w:t xml:space="preserve">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SSB.1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SSB.2 FR1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proofErr w:type="spellStart"/>
            <w:r w:rsidRPr="007C3161">
              <w:rPr>
                <w:rFonts w:cs="v4.2.0"/>
                <w:lang w:eastAsia="zh-CN"/>
              </w:rPr>
              <w:t>SMTC</w:t>
            </w:r>
            <w:proofErr w:type="spellEnd"/>
            <w:r w:rsidRPr="007C3161">
              <w:rPr>
                <w:rFonts w:cs="v4.2.0"/>
                <w:lang w:eastAsia="zh-CN"/>
              </w:rPr>
              <w:t xml:space="preserve"> configuration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SMTC.2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SMTC.1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A3-Offset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-4.5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Normal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Hysteresis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dB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Time To Trigger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Arial"/>
              </w:rPr>
              <w:t>Filter coefficient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L3 filtering is not used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proofErr w:type="spellStart"/>
            <w:r w:rsidRPr="007C3161">
              <w:rPr>
                <w:rFonts w:cs="Arial"/>
              </w:rPr>
              <w:t>DRX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  <w:r w:rsidRPr="007C3161">
              <w:rPr>
                <w:rFonts w:cs="Arial"/>
                <w:lang w:eastAsia="zh-CN"/>
              </w:rPr>
              <w:t>DRX.7.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  <w:r w:rsidRPr="007C3161">
              <w:rPr>
                <w:rFonts w:cs="Arial"/>
                <w:lang w:eastAsia="zh-CN"/>
              </w:rPr>
              <w:t xml:space="preserve">640ms </w:t>
            </w:r>
            <w:proofErr w:type="spellStart"/>
            <w:r w:rsidRPr="007C3161">
              <w:rPr>
                <w:rFonts w:cs="Arial"/>
                <w:lang w:eastAsia="zh-CN"/>
              </w:rPr>
              <w:t>DRX</w:t>
            </w:r>
            <w:proofErr w:type="spellEnd"/>
            <w:r w:rsidRPr="007C3161">
              <w:rPr>
                <w:rFonts w:cs="Arial"/>
                <w:lang w:eastAsia="zh-CN"/>
              </w:rPr>
              <w:t xml:space="preserve"> cycle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  <w:r w:rsidRPr="007C3161">
              <w:rPr>
                <w:rFonts w:cs="Arial"/>
                <w:lang w:eastAsia="zh-CN"/>
              </w:rPr>
              <w:t xml:space="preserve">Time offset between </w:t>
            </w:r>
            <w:proofErr w:type="spellStart"/>
            <w:r w:rsidRPr="007C3161">
              <w:rPr>
                <w:rFonts w:cs="Arial"/>
                <w:lang w:eastAsia="zh-CN"/>
              </w:rPr>
              <w:t>PCell</w:t>
            </w:r>
            <w:proofErr w:type="spellEnd"/>
            <w:r w:rsidRPr="007C3161">
              <w:rPr>
                <w:rFonts w:cs="Arial"/>
                <w:lang w:eastAsia="zh-CN"/>
              </w:rPr>
              <w:t xml:space="preserve"> and </w:t>
            </w:r>
            <w:proofErr w:type="spellStart"/>
            <w:r w:rsidRPr="007C3161">
              <w:rPr>
                <w:rFonts w:cs="Arial"/>
                <w:lang w:eastAsia="zh-CN"/>
              </w:rPr>
              <w:t>PSCell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  <w:r w:rsidRPr="007C3161">
              <w:rPr>
                <w:rFonts w:cs="v4.2.0"/>
              </w:rPr>
              <w:t xml:space="preserve">3 </w:t>
            </w:r>
            <w:r w:rsidRPr="007C3161">
              <w:rPr>
                <w:rFonts w:cs="v4.2.0"/>
              </w:rPr>
              <w:sym w:font="Symbol" w:char="F06D"/>
            </w:r>
            <w:r w:rsidRPr="007C3161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Synchronous </w:t>
            </w:r>
            <w:proofErr w:type="spellStart"/>
            <w:r w:rsidRPr="007C3161">
              <w:rPr>
                <w:rFonts w:cs="v4.2.0"/>
                <w:lang w:eastAsia="zh-CN"/>
              </w:rPr>
              <w:t>EN</w:t>
            </w:r>
            <w:proofErr w:type="spellEnd"/>
            <w:r w:rsidRPr="007C3161">
              <w:rPr>
                <w:rFonts w:cs="v4.2.0"/>
                <w:lang w:eastAsia="zh-CN"/>
              </w:rPr>
              <w:t>-DC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Arial"/>
              </w:rPr>
              <w:t>Time offset between serving and neighbour cells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  <w:lang w:eastAsia="zh-CN"/>
              </w:rPr>
              <w:t xml:space="preserve">3 </w:t>
            </w:r>
            <w:proofErr w:type="spellStart"/>
            <w:r w:rsidRPr="007C3161">
              <w:rPr>
                <w:rFonts w:cs="v4.2.0"/>
                <w:lang w:eastAsia="zh-CN"/>
              </w:rPr>
              <w:t>ms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</w:rPr>
              <w:t>Asynchronous cells.</w:t>
            </w:r>
          </w:p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The timing of Cell 3 is 3ms later than the timing of Cell 2.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</w:rPr>
              <w:t xml:space="preserve">3 </w:t>
            </w:r>
            <w:r w:rsidRPr="007C3161">
              <w:rPr>
                <w:rFonts w:cs="v4.2.0"/>
              </w:rPr>
              <w:sym w:font="Symbol" w:char="F06D"/>
            </w:r>
            <w:r w:rsidRPr="007C3161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</w:rPr>
              <w:t>Synchronous cells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</w:rPr>
              <w:t xml:space="preserve">3 </w:t>
            </w:r>
            <w:r w:rsidRPr="007C3161">
              <w:rPr>
                <w:rFonts w:cs="v4.2.0"/>
              </w:rPr>
              <w:sym w:font="Symbol" w:char="F06D"/>
            </w:r>
            <w:r w:rsidRPr="007C3161">
              <w:rPr>
                <w:rFonts w:cs="v4.2.0"/>
              </w:rPr>
              <w:t>s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</w:rPr>
              <w:t>Synchronous cells</w:t>
            </w: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</w:tr>
      <w:tr w:rsidR="0035709F" w:rsidRPr="007C3161" w:rsidTr="0035709F">
        <w:trPr>
          <w:cantSplit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  <w:r w:rsidRPr="007C3161">
              <w:rPr>
                <w:rFonts w:cs="v4.2.0"/>
              </w:rPr>
              <w:t>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rFonts w:cs="Arial"/>
                <w:lang w:eastAsia="zh-CN"/>
              </w:rPr>
            </w:pPr>
            <w:r w:rsidRPr="007C3161">
              <w:rPr>
                <w:rFonts w:cs="v4.2.0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L"/>
              <w:rPr>
                <w:rFonts w:cs="Arial"/>
              </w:rPr>
            </w:pPr>
          </w:p>
        </w:tc>
      </w:tr>
    </w:tbl>
    <w:p w:rsidR="0035709F" w:rsidRPr="007C3161" w:rsidRDefault="0035709F" w:rsidP="0035709F">
      <w:pPr>
        <w:rPr>
          <w:lang w:eastAsia="sv-SE"/>
        </w:rPr>
      </w:pPr>
    </w:p>
    <w:p w:rsidR="0035709F" w:rsidRPr="007C3161" w:rsidRDefault="0035709F" w:rsidP="0035709F">
      <w:pPr>
        <w:pStyle w:val="B1"/>
      </w:pPr>
      <w:r w:rsidRPr="007C3161">
        <w:t>1.</w:t>
      </w:r>
      <w:r w:rsidRPr="007C3161">
        <w:rPr>
          <w:lang w:eastAsia="zh-TW"/>
        </w:rPr>
        <w:tab/>
      </w:r>
      <w:r w:rsidRPr="007C3161">
        <w:t>Message contents are defined in clause 4.6.1.7.4.3.</w:t>
      </w:r>
    </w:p>
    <w:p w:rsidR="0035709F" w:rsidRPr="007C3161" w:rsidRDefault="0035709F" w:rsidP="0035709F">
      <w:pPr>
        <w:pStyle w:val="B1"/>
      </w:pPr>
      <w:r w:rsidRPr="007C3161">
        <w:t>2.</w:t>
      </w:r>
      <w:r w:rsidRPr="007C3161">
        <w:rPr>
          <w:lang w:eastAsia="zh-TW"/>
        </w:rPr>
        <w:tab/>
      </w:r>
      <w:r w:rsidRPr="007C3161">
        <w:t>Cell 1 is the E-</w:t>
      </w:r>
      <w:proofErr w:type="spellStart"/>
      <w:r w:rsidRPr="007C3161">
        <w:t>UTRA</w:t>
      </w:r>
      <w:proofErr w:type="spellEnd"/>
      <w:r w:rsidRPr="007C3161">
        <w:t xml:space="preserve"> serving cell (</w:t>
      </w:r>
      <w:proofErr w:type="spellStart"/>
      <w:r w:rsidRPr="007C3161">
        <w:t>PCell</w:t>
      </w:r>
      <w:proofErr w:type="spellEnd"/>
      <w:r w:rsidRPr="007C3161">
        <w:t xml:space="preserve">) for the </w:t>
      </w:r>
      <w:proofErr w:type="spellStart"/>
      <w:r w:rsidRPr="007C3161">
        <w:t>EN</w:t>
      </w:r>
      <w:proofErr w:type="spellEnd"/>
      <w:r w:rsidRPr="007C3161">
        <w:t xml:space="preserve">-DC setup. The power levels and settings for Cell 1 are set according to Annex A.6. Cell 2 and Cell 3 are NR FR1 cells in the same frequency. Cell 2 is the </w:t>
      </w:r>
      <w:proofErr w:type="spellStart"/>
      <w:r w:rsidRPr="007C3161">
        <w:t>PSCell</w:t>
      </w:r>
      <w:proofErr w:type="spellEnd"/>
      <w:r w:rsidRPr="007C3161">
        <w:t xml:space="preserve"> and Cell 3 is the </w:t>
      </w:r>
      <w:r w:rsidRPr="007C3161">
        <w:rPr>
          <w:lang w:eastAsia="zh-TW"/>
        </w:rPr>
        <w:t>neighbour NR Cell.</w:t>
      </w:r>
    </w:p>
    <w:p w:rsidR="0035709F" w:rsidRPr="007C3161" w:rsidRDefault="0035709F" w:rsidP="0035709F">
      <w:pPr>
        <w:pStyle w:val="H6"/>
        <w:rPr>
          <w:lang w:eastAsia="sv-SE"/>
        </w:rPr>
      </w:pPr>
      <w:r w:rsidRPr="007C3161">
        <w:rPr>
          <w:lang w:eastAsia="sv-SE"/>
        </w:rPr>
        <w:t>4.6.1.7.4.2</w:t>
      </w:r>
      <w:r w:rsidRPr="007C3161">
        <w:rPr>
          <w:lang w:eastAsia="sv-SE"/>
        </w:rPr>
        <w:tab/>
        <w:t>Test procedure</w:t>
      </w:r>
    </w:p>
    <w:p w:rsidR="0035709F" w:rsidRPr="007C3161" w:rsidRDefault="0035709F" w:rsidP="0035709F">
      <w:r w:rsidRPr="007C3161">
        <w:t xml:space="preserve">Same test procedure as in </w:t>
      </w:r>
      <w:proofErr w:type="spellStart"/>
      <w:r w:rsidRPr="007C3161">
        <w:t>subclause</w:t>
      </w:r>
      <w:proofErr w:type="spellEnd"/>
      <w:r w:rsidRPr="007C3161">
        <w:t xml:space="preserve"> 4.6.1.1.4.2 with Step 1 and 8 are replaced by following: </w:t>
      </w:r>
    </w:p>
    <w:p w:rsidR="0035709F" w:rsidRPr="007C3161" w:rsidRDefault="0035709F" w:rsidP="0035709F">
      <w:pPr>
        <w:pStyle w:val="B1"/>
        <w:rPr>
          <w:lang w:eastAsia="zh-TW"/>
        </w:rPr>
      </w:pPr>
      <w:r w:rsidRPr="007C3161">
        <w:t>1.</w:t>
      </w:r>
      <w:r w:rsidRPr="007C3161">
        <w:rPr>
          <w:lang w:eastAsia="zh-TW"/>
        </w:rPr>
        <w:tab/>
      </w:r>
      <w:r w:rsidRPr="007C3161">
        <w:t xml:space="preserve">Ensure the </w:t>
      </w:r>
      <w:proofErr w:type="spellStart"/>
      <w:r w:rsidRPr="007C3161">
        <w:t>UE</w:t>
      </w:r>
      <w:proofErr w:type="spellEnd"/>
      <w:r w:rsidRPr="007C3161">
        <w:t xml:space="preserve"> is in state </w:t>
      </w:r>
      <w:proofErr w:type="spellStart"/>
      <w:r w:rsidRPr="007C3161">
        <w:t>RRC_CONNECTED</w:t>
      </w:r>
      <w:proofErr w:type="spellEnd"/>
      <w:r w:rsidRPr="007C3161">
        <w:t xml:space="preserve"> with generic procedure parameters Connectivity </w:t>
      </w:r>
      <w:proofErr w:type="spellStart"/>
      <w:r w:rsidRPr="007C3161">
        <w:t>EN</w:t>
      </w:r>
      <w:proofErr w:type="spellEnd"/>
      <w:r w:rsidRPr="007C3161">
        <w:t xml:space="preserve">-DC, DC bearer MCG and </w:t>
      </w:r>
      <w:proofErr w:type="spellStart"/>
      <w:r w:rsidRPr="007C3161">
        <w:t>SCG</w:t>
      </w:r>
      <w:proofErr w:type="spellEnd"/>
      <w:r w:rsidRPr="007C3161">
        <w:t xml:space="preserve">, Connected without release </w:t>
      </w:r>
      <w:r w:rsidRPr="007C3161">
        <w:rPr>
          <w:i/>
        </w:rPr>
        <w:t>On</w:t>
      </w:r>
      <w:r w:rsidRPr="007C3161">
        <w:t xml:space="preserve"> and Test Mode </w:t>
      </w:r>
      <w:r w:rsidRPr="007C3161">
        <w:rPr>
          <w:i/>
        </w:rPr>
        <w:t>On</w:t>
      </w:r>
      <w:r w:rsidRPr="007C3161">
        <w:t xml:space="preserve"> according to </w:t>
      </w:r>
      <w:proofErr w:type="spellStart"/>
      <w:r w:rsidRPr="007C3161">
        <w:t>TS</w:t>
      </w:r>
      <w:proofErr w:type="spellEnd"/>
      <w:r w:rsidRPr="007C3161">
        <w:t xml:space="preserve"> 38.508-1 [14] clause 4.5. </w:t>
      </w:r>
      <w:proofErr w:type="spellStart"/>
      <w:r w:rsidRPr="007C3161">
        <w:t>UE</w:t>
      </w:r>
      <w:proofErr w:type="spellEnd"/>
      <w:r w:rsidRPr="007C3161">
        <w:t xml:space="preserve"> is configured with </w:t>
      </w:r>
      <w:r w:rsidRPr="007C3161">
        <w:rPr>
          <w:i/>
          <w:iCs/>
        </w:rPr>
        <w:t>highSpeedMeasFlag-r16.</w:t>
      </w:r>
    </w:p>
    <w:p w:rsidR="0035709F" w:rsidRPr="007C3161" w:rsidRDefault="0035709F" w:rsidP="0035709F">
      <w:pPr>
        <w:pStyle w:val="B1"/>
      </w:pPr>
      <w:r w:rsidRPr="007C3161">
        <w:t>8.</w:t>
      </w:r>
      <w:r w:rsidRPr="007C3161">
        <w:tab/>
      </w:r>
      <w:proofErr w:type="spellStart"/>
      <w:r w:rsidRPr="007C3161">
        <w:t>UE</w:t>
      </w:r>
      <w:proofErr w:type="spellEnd"/>
      <w:r w:rsidRPr="007C3161">
        <w:t xml:space="preserve"> shall transmit a </w:t>
      </w:r>
      <w:proofErr w:type="spellStart"/>
      <w:r w:rsidRPr="007C3161">
        <w:rPr>
          <w:i/>
        </w:rPr>
        <w:t>MeasurementReport</w:t>
      </w:r>
      <w:proofErr w:type="spellEnd"/>
      <w:r w:rsidRPr="007C3161">
        <w:t xml:space="preserve"> message triggered by Event A3 for Cell 3 on </w:t>
      </w:r>
      <w:proofErr w:type="spellStart"/>
      <w:r w:rsidRPr="007C3161">
        <w:t>PCell</w:t>
      </w:r>
      <w:proofErr w:type="spellEnd"/>
      <w:r w:rsidRPr="007C3161">
        <w:t xml:space="preserve"> (Cell 1). If the overall delays measured from the beginning of time period T2 is less than 5122 </w:t>
      </w:r>
      <w:proofErr w:type="spellStart"/>
      <w:r w:rsidRPr="007C3161">
        <w:t>ms</w:t>
      </w:r>
      <w:proofErr w:type="spellEnd"/>
      <w:r w:rsidRPr="007C3161">
        <w:t xml:space="preserve"> then the number of successful tests is increased by one. If the </w:t>
      </w:r>
      <w:proofErr w:type="spellStart"/>
      <w:r w:rsidRPr="007C3161">
        <w:t>UE</w:t>
      </w:r>
      <w:proofErr w:type="spellEnd"/>
      <w:r w:rsidRPr="007C3161">
        <w:t xml:space="preserve"> fails to report the event within the overall delays measured requirement then the number of failure tests is increased by one.</w:t>
      </w:r>
    </w:p>
    <w:p w:rsidR="0035709F" w:rsidRPr="007C3161" w:rsidRDefault="0035709F" w:rsidP="0035709F">
      <w:pPr>
        <w:pStyle w:val="H6"/>
        <w:rPr>
          <w:lang w:eastAsia="sv-SE"/>
        </w:rPr>
      </w:pPr>
      <w:r w:rsidRPr="007C3161">
        <w:rPr>
          <w:lang w:eastAsia="sv-SE"/>
        </w:rPr>
        <w:lastRenderedPageBreak/>
        <w:t>4.6.1.7.4.3</w:t>
      </w:r>
      <w:r w:rsidRPr="007C3161">
        <w:rPr>
          <w:lang w:eastAsia="sv-SE"/>
        </w:rPr>
        <w:tab/>
        <w:t>Message contents</w:t>
      </w:r>
    </w:p>
    <w:p w:rsidR="00366D6F" w:rsidRDefault="00D605AA" w:rsidP="00366D6F">
      <w:pPr>
        <w:rPr>
          <w:ins w:id="10" w:author="Huawei" w:date="2021-10-22T10:06:00Z"/>
          <w:lang w:eastAsia="sv-SE"/>
        </w:rPr>
      </w:pPr>
      <w:ins w:id="11" w:author="Huawei" w:date="2021-10-28T19:27:00Z">
        <w:r>
          <w:rPr>
            <w:lang w:eastAsia="sv-SE"/>
          </w:rPr>
          <w:t xml:space="preserve">In addition to the </w:t>
        </w:r>
      </w:ins>
      <w:ins w:id="12" w:author="Huawei" w:date="2021-10-28T19:28:00Z">
        <w:r>
          <w:rPr>
            <w:lang w:eastAsia="sv-SE"/>
          </w:rPr>
          <w:t xml:space="preserve">same </w:t>
        </w:r>
      </w:ins>
      <w:ins w:id="13" w:author="Huawei" w:date="2021-10-28T19:27:00Z">
        <w:r>
          <w:rPr>
            <w:lang w:eastAsia="sv-SE"/>
          </w:rPr>
          <w:t xml:space="preserve">message contents as </w:t>
        </w:r>
      </w:ins>
      <w:ins w:id="14" w:author="Huawei" w:date="2021-10-22T10:06:00Z">
        <w:r w:rsidR="00366D6F">
          <w:rPr>
            <w:lang w:eastAsia="sv-SE"/>
          </w:rPr>
          <w:t>clause 4.6.1.2.4.3</w:t>
        </w:r>
      </w:ins>
      <w:ins w:id="15" w:author="Huawei" w:date="2021-10-28T19:27:00Z">
        <w:r>
          <w:rPr>
            <w:lang w:eastAsia="sv-SE"/>
          </w:rPr>
          <w:t>,</w:t>
        </w:r>
      </w:ins>
      <w:ins w:id="16" w:author="Huawei" w:date="2021-10-22T09:59:00Z">
        <w:r w:rsidR="00366D6F" w:rsidRPr="007C3161">
          <w:rPr>
            <w:lang w:eastAsia="sv-SE"/>
          </w:rPr>
          <w:t xml:space="preserve"> </w:t>
        </w:r>
      </w:ins>
      <w:ins w:id="17" w:author="Huawei" w:date="2021-10-28T19:27:00Z">
        <w:r>
          <w:rPr>
            <w:lang w:eastAsia="sv-SE"/>
          </w:rPr>
          <w:t xml:space="preserve">the following </w:t>
        </w:r>
      </w:ins>
      <w:ins w:id="18" w:author="Huawei" w:date="2021-10-28T19:29:00Z">
        <w:r>
          <w:rPr>
            <w:lang w:eastAsia="sv-SE"/>
          </w:rPr>
          <w:t>exceptions</w:t>
        </w:r>
      </w:ins>
      <w:ins w:id="19" w:author="Huawei" w:date="2021-10-28T19:27:00Z">
        <w:r>
          <w:rPr>
            <w:lang w:eastAsia="sv-SE"/>
          </w:rPr>
          <w:t xml:space="preserve"> are also needed:</w:t>
        </w:r>
      </w:ins>
    </w:p>
    <w:p w:rsidR="00A2599D" w:rsidRPr="00BE2064" w:rsidRDefault="00A2599D" w:rsidP="00A2599D">
      <w:pPr>
        <w:pStyle w:val="TH"/>
        <w:rPr>
          <w:ins w:id="20" w:author="Huawei" w:date="2021-10-22T10:15:00Z"/>
          <w:lang w:eastAsia="zh-CN"/>
        </w:rPr>
      </w:pPr>
      <w:ins w:id="21" w:author="Huawei" w:date="2021-10-22T10:15:00Z">
        <w:r w:rsidRPr="00BE2064">
          <w:t xml:space="preserve">Table </w:t>
        </w:r>
        <w:r w:rsidRPr="007C3161">
          <w:rPr>
            <w:lang w:eastAsia="sv-SE"/>
          </w:rPr>
          <w:t>4.6.1.7.4.3</w:t>
        </w:r>
        <w:r>
          <w:rPr>
            <w:lang w:eastAsia="sv-SE"/>
          </w:rPr>
          <w:t>-1</w:t>
        </w:r>
        <w:r w:rsidRPr="00BE2064">
          <w:t xml:space="preserve">: </w:t>
        </w:r>
        <w:r w:rsidRPr="00A2599D">
          <w:t>SIB1</w:t>
        </w:r>
        <w:r>
          <w:t xml:space="preserve"> </w:t>
        </w:r>
        <w:r>
          <w:rPr>
            <w:rFonts w:hint="eastAsia"/>
            <w:lang w:eastAsia="zh-CN"/>
          </w:rPr>
          <w:t>(</w:t>
        </w:r>
        <w:r>
          <w:rPr>
            <w:lang w:eastAsia="zh-CN"/>
          </w:rPr>
          <w:t>Cell</w:t>
        </w:r>
      </w:ins>
      <w:ins w:id="22" w:author="Huawei" w:date="2021-10-22T10:16:00Z">
        <w:r>
          <w:rPr>
            <w:lang w:eastAsia="zh-CN"/>
          </w:rPr>
          <w:t xml:space="preserve"> 2</w:t>
        </w:r>
      </w:ins>
      <w:ins w:id="23" w:author="Huawei" w:date="2021-10-22T10:15:00Z">
        <w:r>
          <w:rPr>
            <w:lang w:eastAsia="zh-CN"/>
          </w:rPr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A2599D" w:rsidRPr="00BE2064" w:rsidTr="00A2599D">
        <w:trPr>
          <w:gridBefore w:val="1"/>
          <w:wBefore w:w="9" w:type="dxa"/>
          <w:ins w:id="24" w:author="Huawei" w:date="2021-10-22T10:15:00Z"/>
        </w:trPr>
        <w:tc>
          <w:tcPr>
            <w:tcW w:w="9738" w:type="dxa"/>
            <w:gridSpan w:val="4"/>
          </w:tcPr>
          <w:p w:rsidR="00A2599D" w:rsidRPr="00BE2064" w:rsidRDefault="00A2599D" w:rsidP="00A2599D">
            <w:pPr>
              <w:pStyle w:val="TAL"/>
              <w:rPr>
                <w:ins w:id="25" w:author="Huawei" w:date="2021-10-22T10:15:00Z"/>
              </w:rPr>
            </w:pPr>
            <w:ins w:id="26" w:author="Huawei" w:date="2021-10-22T10:15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</w:t>
              </w:r>
            </w:ins>
            <w:ins w:id="27" w:author="Huawei" w:date="2021-10-22T10:16:00Z">
              <w:r>
                <w:t>38.508-1</w:t>
              </w:r>
            </w:ins>
            <w:ins w:id="28" w:author="Huawei" w:date="2021-10-22T10:15:00Z">
              <w:r w:rsidRPr="00BE2064">
                <w:t xml:space="preserve"> [</w:t>
              </w:r>
            </w:ins>
            <w:ins w:id="29" w:author="Huawei" w:date="2021-10-22T10:16:00Z">
              <w:r>
                <w:t>14</w:t>
              </w:r>
            </w:ins>
            <w:ins w:id="30" w:author="Huawei" w:date="2021-10-22T10:15:00Z">
              <w:r w:rsidRPr="00BE2064">
                <w:t xml:space="preserve">], </w:t>
              </w:r>
            </w:ins>
            <w:ins w:id="31" w:author="Huawei" w:date="2021-10-22T10:16:00Z">
              <w:r w:rsidRPr="00A2599D">
                <w:t>Table 4.6.1-28</w:t>
              </w:r>
            </w:ins>
          </w:p>
        </w:tc>
      </w:tr>
      <w:tr w:rsidR="00A2599D" w:rsidRPr="00BE2064" w:rsidTr="00A2599D">
        <w:tblPrEx>
          <w:tblCellMar>
            <w:left w:w="108" w:type="dxa"/>
            <w:right w:w="108" w:type="dxa"/>
          </w:tblCellMar>
        </w:tblPrEx>
        <w:trPr>
          <w:ins w:id="32" w:author="Huawei" w:date="2021-10-22T10:15:00Z"/>
        </w:trPr>
        <w:tc>
          <w:tcPr>
            <w:tcW w:w="4535" w:type="dxa"/>
            <w:gridSpan w:val="2"/>
          </w:tcPr>
          <w:p w:rsidR="00A2599D" w:rsidRPr="00BE2064" w:rsidRDefault="00A2599D" w:rsidP="00630D3B">
            <w:pPr>
              <w:pStyle w:val="TAH"/>
              <w:rPr>
                <w:ins w:id="33" w:author="Huawei" w:date="2021-10-22T10:15:00Z"/>
              </w:rPr>
            </w:pPr>
            <w:ins w:id="34" w:author="Huawei" w:date="2021-10-22T10:15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A2599D" w:rsidRPr="00BE2064" w:rsidRDefault="00A2599D" w:rsidP="00630D3B">
            <w:pPr>
              <w:pStyle w:val="TAH"/>
              <w:rPr>
                <w:ins w:id="35" w:author="Huawei" w:date="2021-10-22T10:15:00Z"/>
              </w:rPr>
            </w:pPr>
            <w:ins w:id="36" w:author="Huawei" w:date="2021-10-22T10:15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A2599D" w:rsidRPr="00BE2064" w:rsidRDefault="00A2599D" w:rsidP="00630D3B">
            <w:pPr>
              <w:pStyle w:val="TAH"/>
              <w:rPr>
                <w:ins w:id="37" w:author="Huawei" w:date="2021-10-22T10:15:00Z"/>
              </w:rPr>
            </w:pPr>
            <w:ins w:id="38" w:author="Huawei" w:date="2021-10-22T10:15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A2599D" w:rsidRPr="00BE2064" w:rsidRDefault="00A2599D" w:rsidP="00630D3B">
            <w:pPr>
              <w:pStyle w:val="TAH"/>
              <w:rPr>
                <w:ins w:id="39" w:author="Huawei" w:date="2021-10-22T10:15:00Z"/>
              </w:rPr>
            </w:pPr>
            <w:ins w:id="40" w:author="Huawei" w:date="2021-10-22T10:15:00Z">
              <w:r w:rsidRPr="00BE2064">
                <w:t>Condition</w:t>
              </w:r>
            </w:ins>
          </w:p>
        </w:tc>
      </w:tr>
      <w:tr w:rsidR="00A2599D" w:rsidRPr="00BE2064" w:rsidTr="00A2599D">
        <w:tblPrEx>
          <w:tblCellMar>
            <w:left w:w="108" w:type="dxa"/>
            <w:right w:w="108" w:type="dxa"/>
          </w:tblCellMar>
        </w:tblPrEx>
        <w:trPr>
          <w:ins w:id="41" w:author="Huawei" w:date="2021-10-22T10:15:00Z"/>
        </w:trPr>
        <w:tc>
          <w:tcPr>
            <w:tcW w:w="4535" w:type="dxa"/>
            <w:gridSpan w:val="2"/>
          </w:tcPr>
          <w:p w:rsidR="00A2599D" w:rsidRPr="00BE2064" w:rsidRDefault="00A2599D" w:rsidP="00630D3B">
            <w:pPr>
              <w:pStyle w:val="TAL"/>
              <w:rPr>
                <w:ins w:id="42" w:author="Huawei" w:date="2021-10-22T10:15:00Z"/>
              </w:rPr>
            </w:pPr>
            <w:ins w:id="43" w:author="Huawei" w:date="2021-10-22T10:15:00Z">
              <w:r w:rsidRPr="00BE2064">
                <w:t>SIB1 ::= SEQUENCE {</w:t>
              </w:r>
            </w:ins>
          </w:p>
        </w:tc>
        <w:tc>
          <w:tcPr>
            <w:tcW w:w="2267" w:type="dxa"/>
          </w:tcPr>
          <w:p w:rsidR="00A2599D" w:rsidRPr="00BE2064" w:rsidRDefault="00A2599D" w:rsidP="00630D3B">
            <w:pPr>
              <w:pStyle w:val="TAL"/>
              <w:rPr>
                <w:ins w:id="44" w:author="Huawei" w:date="2021-10-22T10:15:00Z"/>
              </w:rPr>
            </w:pPr>
          </w:p>
        </w:tc>
        <w:tc>
          <w:tcPr>
            <w:tcW w:w="1700" w:type="dxa"/>
          </w:tcPr>
          <w:p w:rsidR="00A2599D" w:rsidRPr="00BE2064" w:rsidRDefault="00A2599D" w:rsidP="00630D3B">
            <w:pPr>
              <w:pStyle w:val="TAL"/>
              <w:rPr>
                <w:ins w:id="45" w:author="Huawei" w:date="2021-10-22T10:15:00Z"/>
              </w:rPr>
            </w:pPr>
          </w:p>
        </w:tc>
        <w:tc>
          <w:tcPr>
            <w:tcW w:w="1245" w:type="dxa"/>
          </w:tcPr>
          <w:p w:rsidR="00A2599D" w:rsidRPr="00BE2064" w:rsidRDefault="00A2599D" w:rsidP="00630D3B">
            <w:pPr>
              <w:pStyle w:val="TAL"/>
              <w:rPr>
                <w:ins w:id="46" w:author="Huawei" w:date="2021-10-22T10:15:00Z"/>
              </w:rPr>
            </w:pPr>
          </w:p>
        </w:tc>
      </w:tr>
      <w:tr w:rsidR="00A2599D" w:rsidRPr="00BE2064" w:rsidTr="00A2599D">
        <w:tblPrEx>
          <w:tblCellMar>
            <w:left w:w="108" w:type="dxa"/>
            <w:right w:w="108" w:type="dxa"/>
          </w:tblCellMar>
        </w:tblPrEx>
        <w:trPr>
          <w:ins w:id="47" w:author="Huawei" w:date="2021-10-22T10:15:00Z"/>
        </w:trPr>
        <w:tc>
          <w:tcPr>
            <w:tcW w:w="4535" w:type="dxa"/>
            <w:gridSpan w:val="2"/>
          </w:tcPr>
          <w:p w:rsidR="00A2599D" w:rsidRPr="00BE2064" w:rsidRDefault="00A2599D" w:rsidP="00A17789">
            <w:pPr>
              <w:pStyle w:val="TAL"/>
              <w:rPr>
                <w:ins w:id="48" w:author="Huawei" w:date="2021-10-22T10:15:00Z"/>
              </w:rPr>
            </w:pPr>
            <w:ins w:id="49" w:author="Huawei" w:date="2021-10-22T10:15:00Z">
              <w:r w:rsidRPr="00BE2064">
                <w:t xml:space="preserve">  </w:t>
              </w:r>
              <w:proofErr w:type="spellStart"/>
              <w:r w:rsidRPr="00BE2064">
                <w:t>servingCellConfigCommon</w:t>
              </w:r>
              <w:proofErr w:type="spellEnd"/>
            </w:ins>
          </w:p>
        </w:tc>
        <w:tc>
          <w:tcPr>
            <w:tcW w:w="2267" w:type="dxa"/>
          </w:tcPr>
          <w:p w:rsidR="00A2599D" w:rsidRPr="00BE2064" w:rsidRDefault="00A17789" w:rsidP="00630D3B">
            <w:pPr>
              <w:pStyle w:val="TAL"/>
              <w:rPr>
                <w:ins w:id="50" w:author="Huawei" w:date="2021-10-22T10:15:00Z"/>
              </w:rPr>
            </w:pPr>
            <w:proofErr w:type="spellStart"/>
            <w:ins w:id="51" w:author="Huawei" w:date="2021-10-28T19:12:00Z">
              <w:r w:rsidRPr="00BE2064">
                <w:t>ServingCellConfigCommonSIB</w:t>
              </w:r>
            </w:ins>
            <w:proofErr w:type="spellEnd"/>
          </w:p>
        </w:tc>
        <w:tc>
          <w:tcPr>
            <w:tcW w:w="1700" w:type="dxa"/>
          </w:tcPr>
          <w:p w:rsidR="00A2599D" w:rsidRPr="00BE2064" w:rsidRDefault="00A17789" w:rsidP="00630D3B">
            <w:pPr>
              <w:pStyle w:val="TAL"/>
              <w:rPr>
                <w:ins w:id="52" w:author="Huawei" w:date="2021-10-22T10:15:00Z"/>
              </w:rPr>
            </w:pPr>
            <w:ins w:id="53" w:author="Huawei" w:date="2021-10-28T19:13:00Z">
              <w:r w:rsidRPr="00BE2064">
                <w:t xml:space="preserve">Table </w:t>
              </w:r>
              <w:r w:rsidRPr="007C3161">
                <w:rPr>
                  <w:lang w:eastAsia="sv-SE"/>
                </w:rPr>
                <w:t>4.6.1.7.4.3</w:t>
              </w:r>
              <w:r>
                <w:rPr>
                  <w:lang w:eastAsia="sv-SE"/>
                </w:rPr>
                <w:t>-</w:t>
              </w:r>
              <w:r>
                <w:rPr>
                  <w:lang w:eastAsia="sv-SE"/>
                </w:rPr>
                <w:t>2</w:t>
              </w:r>
            </w:ins>
          </w:p>
        </w:tc>
        <w:tc>
          <w:tcPr>
            <w:tcW w:w="1245" w:type="dxa"/>
          </w:tcPr>
          <w:p w:rsidR="00A2599D" w:rsidRPr="00BE2064" w:rsidRDefault="00A2599D" w:rsidP="00630D3B">
            <w:pPr>
              <w:pStyle w:val="TAL"/>
              <w:rPr>
                <w:ins w:id="54" w:author="Huawei" w:date="2021-10-22T10:15:00Z"/>
              </w:rPr>
            </w:pPr>
          </w:p>
        </w:tc>
      </w:tr>
      <w:tr w:rsidR="00A2599D" w:rsidRPr="00BE2064" w:rsidTr="00A2599D">
        <w:tblPrEx>
          <w:tblCellMar>
            <w:left w:w="108" w:type="dxa"/>
            <w:right w:w="108" w:type="dxa"/>
          </w:tblCellMar>
        </w:tblPrEx>
        <w:trPr>
          <w:ins w:id="55" w:author="Huawei" w:date="2021-10-22T10:15:00Z"/>
        </w:trPr>
        <w:tc>
          <w:tcPr>
            <w:tcW w:w="4535" w:type="dxa"/>
            <w:gridSpan w:val="2"/>
          </w:tcPr>
          <w:p w:rsidR="00A2599D" w:rsidRPr="00BE2064" w:rsidRDefault="00A2599D" w:rsidP="00630D3B">
            <w:pPr>
              <w:pStyle w:val="TAL"/>
              <w:rPr>
                <w:ins w:id="56" w:author="Huawei" w:date="2021-10-22T10:15:00Z"/>
              </w:rPr>
            </w:pPr>
            <w:ins w:id="57" w:author="Huawei" w:date="2021-10-22T10:15:00Z">
              <w:r w:rsidRPr="00BE2064">
                <w:t>}</w:t>
              </w:r>
            </w:ins>
          </w:p>
        </w:tc>
        <w:tc>
          <w:tcPr>
            <w:tcW w:w="2267" w:type="dxa"/>
          </w:tcPr>
          <w:p w:rsidR="00A2599D" w:rsidRPr="00BE2064" w:rsidRDefault="00A2599D" w:rsidP="00630D3B">
            <w:pPr>
              <w:pStyle w:val="TAL"/>
              <w:rPr>
                <w:ins w:id="58" w:author="Huawei" w:date="2021-10-22T10:15:00Z"/>
              </w:rPr>
            </w:pPr>
          </w:p>
        </w:tc>
        <w:tc>
          <w:tcPr>
            <w:tcW w:w="1700" w:type="dxa"/>
          </w:tcPr>
          <w:p w:rsidR="00A2599D" w:rsidRPr="00BE2064" w:rsidRDefault="00A2599D" w:rsidP="00630D3B">
            <w:pPr>
              <w:pStyle w:val="TAL"/>
              <w:rPr>
                <w:ins w:id="59" w:author="Huawei" w:date="2021-10-22T10:15:00Z"/>
              </w:rPr>
            </w:pPr>
          </w:p>
        </w:tc>
        <w:tc>
          <w:tcPr>
            <w:tcW w:w="1245" w:type="dxa"/>
          </w:tcPr>
          <w:p w:rsidR="00A2599D" w:rsidRPr="00BE2064" w:rsidRDefault="00A2599D" w:rsidP="00630D3B">
            <w:pPr>
              <w:pStyle w:val="TAL"/>
              <w:rPr>
                <w:ins w:id="60" w:author="Huawei" w:date="2021-10-22T10:15:00Z"/>
              </w:rPr>
            </w:pPr>
          </w:p>
        </w:tc>
      </w:tr>
    </w:tbl>
    <w:p w:rsidR="00A2599D" w:rsidRDefault="00A2599D" w:rsidP="00A2599D">
      <w:pPr>
        <w:rPr>
          <w:ins w:id="61" w:author="Huawei" w:date="2021-10-28T19:13:00Z"/>
        </w:rPr>
      </w:pPr>
    </w:p>
    <w:p w:rsidR="00A17789" w:rsidRPr="00BE2064" w:rsidRDefault="00A17789" w:rsidP="00A17789">
      <w:pPr>
        <w:pStyle w:val="TH"/>
        <w:rPr>
          <w:ins w:id="62" w:author="Huawei" w:date="2021-10-28T19:14:00Z"/>
          <w:i/>
          <w:iCs/>
        </w:rPr>
      </w:pPr>
      <w:ins w:id="63" w:author="Huawei" w:date="2021-10-28T19:14:00Z">
        <w:r w:rsidRPr="00BE2064">
          <w:t xml:space="preserve">Table </w:t>
        </w:r>
        <w:r w:rsidRPr="007C3161">
          <w:rPr>
            <w:lang w:eastAsia="sv-SE"/>
          </w:rPr>
          <w:t>4.6.1.7.4.3</w:t>
        </w:r>
        <w:r>
          <w:rPr>
            <w:lang w:eastAsia="sv-SE"/>
          </w:rPr>
          <w:t>-2</w:t>
        </w:r>
        <w:r w:rsidRPr="00BE2064">
          <w:t xml:space="preserve">: </w:t>
        </w:r>
        <w:proofErr w:type="spellStart"/>
        <w:r w:rsidRPr="00A17789">
          <w:rPr>
            <w:iCs/>
          </w:rPr>
          <w:t>ServingCellConfigCommonSIB</w:t>
        </w:r>
      </w:ins>
      <w:proofErr w:type="spellEnd"/>
      <w:ins w:id="64" w:author="Huawei" w:date="2021-10-28T19:16:00Z">
        <w:r>
          <w:rPr>
            <w:iCs/>
          </w:rPr>
          <w:t xml:space="preserve"> </w:t>
        </w:r>
        <w:r>
          <w:rPr>
            <w:rFonts w:hint="eastAsia"/>
            <w:lang w:eastAsia="zh-CN"/>
          </w:rPr>
          <w:t>(</w:t>
        </w:r>
        <w:r w:rsidRPr="00BE2064">
          <w:t xml:space="preserve">Table </w:t>
        </w:r>
        <w:r w:rsidRPr="007C3161">
          <w:rPr>
            <w:lang w:eastAsia="sv-SE"/>
          </w:rPr>
          <w:t>4.6.1.7.4.3</w:t>
        </w:r>
        <w:r>
          <w:rPr>
            <w:lang w:eastAsia="sv-SE"/>
          </w:rPr>
          <w:t>-1</w:t>
        </w:r>
        <w:r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  <w:tblGridChange w:id="65">
          <w:tblGrid>
            <w:gridCol w:w="4535"/>
            <w:gridCol w:w="2267"/>
            <w:gridCol w:w="1700"/>
            <w:gridCol w:w="1245"/>
          </w:tblGrid>
        </w:tblGridChange>
      </w:tblGrid>
      <w:tr w:rsidR="00A17789" w:rsidRPr="00BE2064" w:rsidTr="00A17789">
        <w:trPr>
          <w:ins w:id="66" w:author="Huawei" w:date="2021-10-28T19:14:00Z"/>
        </w:trPr>
        <w:tc>
          <w:tcPr>
            <w:tcW w:w="9747" w:type="dxa"/>
            <w:gridSpan w:val="4"/>
          </w:tcPr>
          <w:p w:rsidR="00A17789" w:rsidRPr="00BE2064" w:rsidRDefault="00A17789" w:rsidP="00305876">
            <w:pPr>
              <w:pStyle w:val="TAH"/>
              <w:jc w:val="left"/>
              <w:rPr>
                <w:ins w:id="67" w:author="Huawei" w:date="2021-10-28T19:14:00Z"/>
                <w:b w:val="0"/>
              </w:rPr>
            </w:pPr>
            <w:ins w:id="68" w:author="Huawei" w:date="2021-10-28T19:14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A17789">
                <w:rPr>
                  <w:b w:val="0"/>
                </w:rPr>
                <w:t>TS</w:t>
              </w:r>
              <w:proofErr w:type="spellEnd"/>
              <w:r w:rsidRPr="00A17789">
                <w:rPr>
                  <w:b w:val="0"/>
                </w:rPr>
                <w:t xml:space="preserve"> 38.508-1 [14], Table 4.6.1-28</w:t>
              </w:r>
              <w:r>
                <w:rPr>
                  <w:b w:val="0"/>
                </w:rPr>
                <w:t xml:space="preserve"> with condition </w:t>
              </w:r>
              <w:proofErr w:type="spellStart"/>
              <w:r>
                <w:rPr>
                  <w:b w:val="0"/>
                </w:rPr>
                <w:t>HST</w:t>
              </w:r>
              <w:proofErr w:type="spellEnd"/>
            </w:ins>
          </w:p>
        </w:tc>
      </w:tr>
      <w:tr w:rsidR="00A17789" w:rsidRPr="00BE2064" w:rsidTr="00A17789">
        <w:trPr>
          <w:ins w:id="69" w:author="Huawei" w:date="2021-10-28T19:14:00Z"/>
        </w:trPr>
        <w:tc>
          <w:tcPr>
            <w:tcW w:w="4535" w:type="dxa"/>
          </w:tcPr>
          <w:p w:rsidR="00A17789" w:rsidRPr="00BE2064" w:rsidRDefault="00A17789" w:rsidP="00305876">
            <w:pPr>
              <w:pStyle w:val="TAH"/>
              <w:rPr>
                <w:ins w:id="70" w:author="Huawei" w:date="2021-10-28T19:14:00Z"/>
              </w:rPr>
            </w:pPr>
            <w:ins w:id="71" w:author="Huawei" w:date="2021-10-28T19:14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A17789" w:rsidRPr="00BE2064" w:rsidRDefault="00A17789" w:rsidP="00305876">
            <w:pPr>
              <w:pStyle w:val="TAH"/>
              <w:rPr>
                <w:ins w:id="72" w:author="Huawei" w:date="2021-10-28T19:14:00Z"/>
              </w:rPr>
            </w:pPr>
            <w:ins w:id="73" w:author="Huawei" w:date="2021-10-28T19:14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A17789" w:rsidRPr="00BE2064" w:rsidRDefault="00A17789" w:rsidP="00305876">
            <w:pPr>
              <w:pStyle w:val="TAH"/>
              <w:rPr>
                <w:ins w:id="74" w:author="Huawei" w:date="2021-10-28T19:14:00Z"/>
              </w:rPr>
            </w:pPr>
            <w:ins w:id="75" w:author="Huawei" w:date="2021-10-28T19:14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A17789" w:rsidRPr="00BE2064" w:rsidRDefault="00A17789" w:rsidP="00305876">
            <w:pPr>
              <w:pStyle w:val="TAH"/>
              <w:rPr>
                <w:ins w:id="76" w:author="Huawei" w:date="2021-10-28T19:14:00Z"/>
              </w:rPr>
            </w:pPr>
            <w:ins w:id="77" w:author="Huawei" w:date="2021-10-28T19:14:00Z">
              <w:r w:rsidRPr="00BE2064">
                <w:t>Condition</w:t>
              </w:r>
            </w:ins>
          </w:p>
        </w:tc>
      </w:tr>
      <w:tr w:rsidR="00A17789" w:rsidRPr="00BE2064" w:rsidTr="00A17789">
        <w:trPr>
          <w:ins w:id="78" w:author="Huawei" w:date="2021-10-28T19:14:00Z"/>
        </w:trPr>
        <w:tc>
          <w:tcPr>
            <w:tcW w:w="4535" w:type="dxa"/>
          </w:tcPr>
          <w:p w:rsidR="00A17789" w:rsidRPr="00BE2064" w:rsidRDefault="00A17789" w:rsidP="00305876">
            <w:pPr>
              <w:pStyle w:val="TAL"/>
              <w:rPr>
                <w:ins w:id="79" w:author="Huawei" w:date="2021-10-28T19:14:00Z"/>
              </w:rPr>
            </w:pPr>
            <w:proofErr w:type="spellStart"/>
            <w:ins w:id="80" w:author="Huawei" w:date="2021-10-28T19:14:00Z">
              <w:r w:rsidRPr="00BE2064">
                <w:t>ServingCellConfigCommonSIB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267" w:type="dxa"/>
          </w:tcPr>
          <w:p w:rsidR="00A17789" w:rsidRPr="00BE2064" w:rsidRDefault="00A17789" w:rsidP="00305876">
            <w:pPr>
              <w:pStyle w:val="TAL"/>
              <w:rPr>
                <w:ins w:id="81" w:author="Huawei" w:date="2021-10-28T19:14:00Z"/>
              </w:rPr>
            </w:pPr>
          </w:p>
        </w:tc>
        <w:tc>
          <w:tcPr>
            <w:tcW w:w="1700" w:type="dxa"/>
          </w:tcPr>
          <w:p w:rsidR="00A17789" w:rsidRPr="00BE2064" w:rsidRDefault="00A17789" w:rsidP="00305876">
            <w:pPr>
              <w:pStyle w:val="TAL"/>
              <w:rPr>
                <w:ins w:id="82" w:author="Huawei" w:date="2021-10-28T19:14:00Z"/>
              </w:rPr>
            </w:pPr>
          </w:p>
        </w:tc>
        <w:tc>
          <w:tcPr>
            <w:tcW w:w="1245" w:type="dxa"/>
          </w:tcPr>
          <w:p w:rsidR="00A17789" w:rsidRPr="00BE2064" w:rsidRDefault="00A17789" w:rsidP="00305876">
            <w:pPr>
              <w:pStyle w:val="TAL"/>
              <w:rPr>
                <w:ins w:id="83" w:author="Huawei" w:date="2021-10-28T19:14:00Z"/>
              </w:rPr>
            </w:pPr>
          </w:p>
        </w:tc>
      </w:tr>
      <w:tr w:rsidR="00A17789" w:rsidRPr="00BE2064" w:rsidTr="00A17789">
        <w:trPr>
          <w:ins w:id="84" w:author="Huawei" w:date="2021-10-28T19:14:00Z"/>
        </w:trPr>
        <w:tc>
          <w:tcPr>
            <w:tcW w:w="4535" w:type="dxa"/>
            <w:tcBorders>
              <w:bottom w:val="nil"/>
            </w:tcBorders>
          </w:tcPr>
          <w:p w:rsidR="00A17789" w:rsidRPr="00BE2064" w:rsidRDefault="00A17789" w:rsidP="00305876">
            <w:pPr>
              <w:pStyle w:val="TAL"/>
              <w:rPr>
                <w:ins w:id="85" w:author="Huawei" w:date="2021-10-28T19:14:00Z"/>
                <w:lang w:eastAsia="zh-CN"/>
              </w:rPr>
            </w:pPr>
            <w:ins w:id="86" w:author="Huawei" w:date="2021-10-28T19:1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highSpeedConfig-r16</w:t>
              </w:r>
            </w:ins>
            <w:ins w:id="87" w:author="Huawei" w:date="2021-10-28T19:16:00Z">
              <w:r>
                <w:t xml:space="preserve"> SEQUENCE {</w:t>
              </w:r>
            </w:ins>
          </w:p>
        </w:tc>
        <w:tc>
          <w:tcPr>
            <w:tcW w:w="2267" w:type="dxa"/>
          </w:tcPr>
          <w:p w:rsidR="00A17789" w:rsidRPr="00BE2064" w:rsidRDefault="00A17789" w:rsidP="00305876">
            <w:pPr>
              <w:pStyle w:val="TAL"/>
              <w:rPr>
                <w:ins w:id="88" w:author="Huawei" w:date="2021-10-28T19:14:00Z"/>
              </w:rPr>
            </w:pPr>
          </w:p>
        </w:tc>
        <w:tc>
          <w:tcPr>
            <w:tcW w:w="1700" w:type="dxa"/>
          </w:tcPr>
          <w:p w:rsidR="00A17789" w:rsidRPr="00BE2064" w:rsidRDefault="00A17789" w:rsidP="00305876">
            <w:pPr>
              <w:pStyle w:val="TAL"/>
              <w:rPr>
                <w:ins w:id="89" w:author="Huawei" w:date="2021-10-28T19:14:00Z"/>
              </w:rPr>
            </w:pPr>
          </w:p>
        </w:tc>
        <w:tc>
          <w:tcPr>
            <w:tcW w:w="1245" w:type="dxa"/>
          </w:tcPr>
          <w:p w:rsidR="00A17789" w:rsidRPr="00BE2064" w:rsidRDefault="00A17789" w:rsidP="00305876">
            <w:pPr>
              <w:pStyle w:val="TAL"/>
              <w:rPr>
                <w:ins w:id="90" w:author="Huawei" w:date="2021-10-28T19:14:00Z"/>
              </w:rPr>
            </w:pPr>
          </w:p>
        </w:tc>
      </w:tr>
      <w:tr w:rsidR="00A17789" w:rsidRPr="00BE2064" w:rsidTr="00A17789">
        <w:trPr>
          <w:ins w:id="91" w:author="Huawei" w:date="2021-10-28T19:16:00Z"/>
        </w:trPr>
        <w:tc>
          <w:tcPr>
            <w:tcW w:w="4535" w:type="dxa"/>
            <w:tcBorders>
              <w:bottom w:val="nil"/>
            </w:tcBorders>
          </w:tcPr>
          <w:p w:rsidR="00A17789" w:rsidRDefault="00A17789" w:rsidP="00305876">
            <w:pPr>
              <w:pStyle w:val="TAL"/>
              <w:rPr>
                <w:ins w:id="92" w:author="Huawei" w:date="2021-10-28T19:16:00Z"/>
                <w:rFonts w:hint="eastAsia"/>
                <w:lang w:eastAsia="zh-CN"/>
              </w:rPr>
            </w:pPr>
            <w:ins w:id="93" w:author="Huawei" w:date="2021-10-28T19:1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highSpeedMeasFlag-r16</w:t>
              </w:r>
            </w:ins>
          </w:p>
        </w:tc>
        <w:tc>
          <w:tcPr>
            <w:tcW w:w="2267" w:type="dxa"/>
          </w:tcPr>
          <w:p w:rsidR="00A17789" w:rsidRPr="00BE2064" w:rsidRDefault="00A17789" w:rsidP="00305876">
            <w:pPr>
              <w:pStyle w:val="TAL"/>
              <w:rPr>
                <w:ins w:id="94" w:author="Huawei" w:date="2021-10-28T19:16:00Z"/>
                <w:rFonts w:hint="eastAsia"/>
                <w:lang w:eastAsia="zh-CN"/>
              </w:rPr>
            </w:pPr>
            <w:ins w:id="95" w:author="Huawei" w:date="2021-10-28T19:16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1700" w:type="dxa"/>
          </w:tcPr>
          <w:p w:rsidR="00A17789" w:rsidRPr="00BE2064" w:rsidRDefault="00A17789" w:rsidP="00305876">
            <w:pPr>
              <w:pStyle w:val="TAL"/>
              <w:rPr>
                <w:ins w:id="96" w:author="Huawei" w:date="2021-10-28T19:16:00Z"/>
              </w:rPr>
            </w:pPr>
          </w:p>
        </w:tc>
        <w:tc>
          <w:tcPr>
            <w:tcW w:w="1245" w:type="dxa"/>
          </w:tcPr>
          <w:p w:rsidR="00A17789" w:rsidRPr="00BE2064" w:rsidRDefault="00A17789" w:rsidP="00305876">
            <w:pPr>
              <w:pStyle w:val="TAL"/>
              <w:rPr>
                <w:ins w:id="97" w:author="Huawei" w:date="2021-10-28T19:16:00Z"/>
              </w:rPr>
            </w:pPr>
          </w:p>
        </w:tc>
      </w:tr>
      <w:tr w:rsidR="00A17789" w:rsidRPr="00BE2064" w:rsidTr="00A17789">
        <w:trPr>
          <w:ins w:id="98" w:author="Huawei" w:date="2021-10-28T19:16:00Z"/>
        </w:trPr>
        <w:tc>
          <w:tcPr>
            <w:tcW w:w="4535" w:type="dxa"/>
            <w:tcBorders>
              <w:bottom w:val="nil"/>
            </w:tcBorders>
          </w:tcPr>
          <w:p w:rsidR="00A17789" w:rsidRDefault="00A17789" w:rsidP="00305876">
            <w:pPr>
              <w:pStyle w:val="TAL"/>
              <w:rPr>
                <w:ins w:id="99" w:author="Huawei" w:date="2021-10-28T19:16:00Z"/>
                <w:rFonts w:hint="eastAsia"/>
                <w:lang w:eastAsia="zh-CN"/>
              </w:rPr>
            </w:pPr>
            <w:ins w:id="100" w:author="Huawei" w:date="2021-10-28T19:1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</w:tcPr>
          <w:p w:rsidR="00A17789" w:rsidRPr="00BE2064" w:rsidRDefault="00A17789" w:rsidP="00305876">
            <w:pPr>
              <w:pStyle w:val="TAL"/>
              <w:rPr>
                <w:ins w:id="101" w:author="Huawei" w:date="2021-10-28T19:16:00Z"/>
              </w:rPr>
            </w:pPr>
          </w:p>
        </w:tc>
        <w:tc>
          <w:tcPr>
            <w:tcW w:w="1700" w:type="dxa"/>
          </w:tcPr>
          <w:p w:rsidR="00A17789" w:rsidRPr="00BE2064" w:rsidRDefault="00A17789" w:rsidP="00305876">
            <w:pPr>
              <w:pStyle w:val="TAL"/>
              <w:rPr>
                <w:ins w:id="102" w:author="Huawei" w:date="2021-10-28T19:16:00Z"/>
              </w:rPr>
            </w:pPr>
          </w:p>
        </w:tc>
        <w:tc>
          <w:tcPr>
            <w:tcW w:w="1245" w:type="dxa"/>
          </w:tcPr>
          <w:p w:rsidR="00A17789" w:rsidRPr="00BE2064" w:rsidRDefault="00A17789" w:rsidP="00305876">
            <w:pPr>
              <w:pStyle w:val="TAL"/>
              <w:rPr>
                <w:ins w:id="103" w:author="Huawei" w:date="2021-10-28T19:16:00Z"/>
              </w:rPr>
            </w:pPr>
          </w:p>
        </w:tc>
      </w:tr>
      <w:tr w:rsidR="00A17789" w:rsidRPr="00BE2064" w:rsidTr="00A17789">
        <w:trPr>
          <w:ins w:id="104" w:author="Huawei" w:date="2021-10-28T19:14:00Z"/>
        </w:trPr>
        <w:tc>
          <w:tcPr>
            <w:tcW w:w="4535" w:type="dxa"/>
          </w:tcPr>
          <w:p w:rsidR="00A17789" w:rsidRPr="00BE2064" w:rsidRDefault="00A17789" w:rsidP="00305876">
            <w:pPr>
              <w:pStyle w:val="TAL"/>
              <w:rPr>
                <w:ins w:id="105" w:author="Huawei" w:date="2021-10-28T19:14:00Z"/>
              </w:rPr>
            </w:pPr>
            <w:ins w:id="106" w:author="Huawei" w:date="2021-10-28T19:14:00Z">
              <w:r w:rsidRPr="00BE2064">
                <w:t>}</w:t>
              </w:r>
            </w:ins>
          </w:p>
        </w:tc>
        <w:tc>
          <w:tcPr>
            <w:tcW w:w="2267" w:type="dxa"/>
          </w:tcPr>
          <w:p w:rsidR="00A17789" w:rsidRPr="00BE2064" w:rsidRDefault="00A17789" w:rsidP="00305876">
            <w:pPr>
              <w:pStyle w:val="TAL"/>
              <w:rPr>
                <w:ins w:id="107" w:author="Huawei" w:date="2021-10-28T19:14:00Z"/>
              </w:rPr>
            </w:pPr>
          </w:p>
        </w:tc>
        <w:tc>
          <w:tcPr>
            <w:tcW w:w="1700" w:type="dxa"/>
          </w:tcPr>
          <w:p w:rsidR="00A17789" w:rsidRPr="00BE2064" w:rsidRDefault="00A17789" w:rsidP="00305876">
            <w:pPr>
              <w:pStyle w:val="TAL"/>
              <w:rPr>
                <w:ins w:id="108" w:author="Huawei" w:date="2021-10-28T19:14:00Z"/>
              </w:rPr>
            </w:pPr>
          </w:p>
        </w:tc>
        <w:tc>
          <w:tcPr>
            <w:tcW w:w="1245" w:type="dxa"/>
          </w:tcPr>
          <w:p w:rsidR="00A17789" w:rsidRPr="00BE2064" w:rsidRDefault="00A17789" w:rsidP="00305876">
            <w:pPr>
              <w:pStyle w:val="TAL"/>
              <w:rPr>
                <w:ins w:id="109" w:author="Huawei" w:date="2021-10-28T19:14:00Z"/>
              </w:rPr>
            </w:pPr>
          </w:p>
        </w:tc>
      </w:tr>
    </w:tbl>
    <w:p w:rsidR="00A17789" w:rsidRPr="00BE2064" w:rsidRDefault="00A17789" w:rsidP="00A2599D">
      <w:pPr>
        <w:rPr>
          <w:ins w:id="110" w:author="Huawei" w:date="2021-10-22T10:15:00Z"/>
        </w:rPr>
      </w:pPr>
    </w:p>
    <w:p w:rsidR="00CA01BC" w:rsidRPr="00BE2064" w:rsidRDefault="00CA01BC" w:rsidP="00CA01BC">
      <w:pPr>
        <w:pStyle w:val="TH"/>
        <w:rPr>
          <w:ins w:id="111" w:author="Huawei" w:date="2021-10-22T10:44:00Z"/>
        </w:rPr>
      </w:pPr>
      <w:ins w:id="112" w:author="Huawei" w:date="2021-10-22T10:45:00Z">
        <w:r w:rsidRPr="00BE2064">
          <w:t xml:space="preserve">Table </w:t>
        </w:r>
        <w:r w:rsidRPr="007C3161">
          <w:rPr>
            <w:lang w:eastAsia="sv-SE"/>
          </w:rPr>
          <w:t>4.6.1.7.4.3</w:t>
        </w:r>
        <w:r>
          <w:rPr>
            <w:lang w:eastAsia="sv-SE"/>
          </w:rPr>
          <w:t>-</w:t>
        </w:r>
      </w:ins>
      <w:ins w:id="113" w:author="Huawei" w:date="2021-10-28T19:16:00Z">
        <w:r w:rsidR="00A17789">
          <w:rPr>
            <w:lang w:eastAsia="sv-SE"/>
          </w:rPr>
          <w:t>3</w:t>
        </w:r>
      </w:ins>
      <w:ins w:id="114" w:author="Huawei" w:date="2021-10-22T10:44:00Z">
        <w:r w:rsidRPr="00BE2064">
          <w:t xml:space="preserve">: </w:t>
        </w:r>
        <w:proofErr w:type="spellStart"/>
        <w:r w:rsidRPr="00CA01BC">
          <w:t>CellGroupConfig</w:t>
        </w:r>
      </w:ins>
      <w:proofErr w:type="spellEnd"/>
      <w:ins w:id="115" w:author="Huawei" w:date="2021-10-22T10:45:00Z">
        <w:r>
          <w:t xml:space="preserve"> (Step </w:t>
        </w:r>
      </w:ins>
      <w:ins w:id="116" w:author="Huawei" w:date="2021-10-22T10:46:00Z">
        <w:r>
          <w:t>1</w:t>
        </w:r>
      </w:ins>
      <w:ins w:id="117" w:author="Huawei" w:date="2021-10-22T10:45:00Z">
        <w: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67"/>
        <w:gridCol w:w="2387"/>
        <w:gridCol w:w="1467"/>
        <w:gridCol w:w="1508"/>
      </w:tblGrid>
      <w:tr w:rsidR="00CA01BC" w:rsidRPr="00BE2064" w:rsidTr="00CA01BC">
        <w:trPr>
          <w:ins w:id="118" w:author="Huawei" w:date="2021-10-22T10:44:00Z"/>
        </w:trPr>
        <w:tc>
          <w:tcPr>
            <w:tcW w:w="5000" w:type="pct"/>
            <w:gridSpan w:val="4"/>
          </w:tcPr>
          <w:p w:rsidR="00CA01BC" w:rsidRPr="00BE2064" w:rsidRDefault="00CA01BC" w:rsidP="00CA01BC">
            <w:pPr>
              <w:pStyle w:val="TAH"/>
              <w:jc w:val="left"/>
              <w:rPr>
                <w:ins w:id="119" w:author="Huawei" w:date="2021-10-22T10:44:00Z"/>
                <w:b w:val="0"/>
              </w:rPr>
            </w:pPr>
            <w:ins w:id="120" w:author="Huawei" w:date="2021-10-22T10:44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>50</w:t>
              </w:r>
            </w:ins>
            <w:ins w:id="121" w:author="Huawei" w:date="2021-10-22T10:45:00Z">
              <w:r>
                <w:rPr>
                  <w:b w:val="0"/>
                </w:rPr>
                <w:t>8-1</w:t>
              </w:r>
            </w:ins>
            <w:ins w:id="122" w:author="Huawei" w:date="2021-10-22T10:44:00Z">
              <w:r>
                <w:rPr>
                  <w:b w:val="0"/>
                </w:rPr>
                <w:t xml:space="preserve"> [</w:t>
              </w:r>
            </w:ins>
            <w:ins w:id="123" w:author="Huawei" w:date="2021-10-22T10:45:00Z">
              <w:r>
                <w:rPr>
                  <w:b w:val="0"/>
                </w:rPr>
                <w:t>14</w:t>
              </w:r>
            </w:ins>
            <w:ins w:id="124" w:author="Huawei" w:date="2021-10-22T10:44:00Z">
              <w:r w:rsidRPr="00BE2064">
                <w:rPr>
                  <w:b w:val="0"/>
                </w:rPr>
                <w:t xml:space="preserve">], </w:t>
              </w:r>
            </w:ins>
            <w:ins w:id="125" w:author="Huawei" w:date="2021-10-22T10:45:00Z">
              <w:r w:rsidRPr="00CA01BC">
                <w:rPr>
                  <w:b w:val="0"/>
                </w:rPr>
                <w:t>Table 4.6.3-19</w:t>
              </w:r>
            </w:ins>
            <w:ins w:id="126" w:author="Huawei" w:date="2021-10-22T10:46:00Z">
              <w:r>
                <w:rPr>
                  <w:b w:val="0"/>
                </w:rPr>
                <w:t xml:space="preserve"> with condition </w:t>
              </w:r>
              <w:proofErr w:type="spellStart"/>
              <w:r>
                <w:rPr>
                  <w:b w:val="0"/>
                </w:rPr>
                <w:t>EN</w:t>
              </w:r>
              <w:proofErr w:type="spellEnd"/>
              <w:r>
                <w:rPr>
                  <w:b w:val="0"/>
                </w:rPr>
                <w:t>-DC</w:t>
              </w:r>
            </w:ins>
          </w:p>
        </w:tc>
      </w:tr>
      <w:tr w:rsidR="002F402D" w:rsidRPr="00BE2064" w:rsidTr="00CA01BC">
        <w:trPr>
          <w:ins w:id="127" w:author="Huawei" w:date="2021-10-22T10:44:00Z"/>
        </w:trPr>
        <w:tc>
          <w:tcPr>
            <w:tcW w:w="2216" w:type="pct"/>
          </w:tcPr>
          <w:p w:rsidR="00CA01BC" w:rsidRPr="00BE2064" w:rsidRDefault="00CA01BC" w:rsidP="00630D3B">
            <w:pPr>
              <w:pStyle w:val="TAH"/>
              <w:rPr>
                <w:ins w:id="128" w:author="Huawei" w:date="2021-10-22T10:44:00Z"/>
              </w:rPr>
            </w:pPr>
            <w:ins w:id="129" w:author="Huawei" w:date="2021-10-22T10:44:00Z">
              <w:r w:rsidRPr="00BE2064">
                <w:t>Information Element</w:t>
              </w:r>
            </w:ins>
          </w:p>
        </w:tc>
        <w:tc>
          <w:tcPr>
            <w:tcW w:w="1239" w:type="pct"/>
          </w:tcPr>
          <w:p w:rsidR="00CA01BC" w:rsidRPr="00BE2064" w:rsidRDefault="00CA01BC" w:rsidP="00630D3B">
            <w:pPr>
              <w:pStyle w:val="TAH"/>
              <w:rPr>
                <w:ins w:id="130" w:author="Huawei" w:date="2021-10-22T10:44:00Z"/>
              </w:rPr>
            </w:pPr>
            <w:ins w:id="131" w:author="Huawei" w:date="2021-10-22T10:44:00Z">
              <w:r w:rsidRPr="00BE2064">
                <w:t>Value/remark</w:t>
              </w:r>
            </w:ins>
          </w:p>
        </w:tc>
        <w:tc>
          <w:tcPr>
            <w:tcW w:w="762" w:type="pct"/>
          </w:tcPr>
          <w:p w:rsidR="00CA01BC" w:rsidRPr="00BE2064" w:rsidRDefault="00CA01BC" w:rsidP="00630D3B">
            <w:pPr>
              <w:pStyle w:val="TAH"/>
              <w:rPr>
                <w:ins w:id="132" w:author="Huawei" w:date="2021-10-22T10:44:00Z"/>
              </w:rPr>
            </w:pPr>
            <w:ins w:id="133" w:author="Huawei" w:date="2021-10-22T10:44:00Z">
              <w:r w:rsidRPr="00BE2064">
                <w:t>Comment</w:t>
              </w:r>
            </w:ins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H"/>
              <w:rPr>
                <w:ins w:id="134" w:author="Huawei" w:date="2021-10-22T10:44:00Z"/>
              </w:rPr>
            </w:pPr>
            <w:ins w:id="135" w:author="Huawei" w:date="2021-10-22T10:44:00Z">
              <w:r w:rsidRPr="00BE2064">
                <w:t>Condition</w:t>
              </w:r>
            </w:ins>
          </w:p>
        </w:tc>
      </w:tr>
      <w:tr w:rsidR="002F402D" w:rsidRPr="00BE2064" w:rsidTr="00CA01BC">
        <w:trPr>
          <w:ins w:id="136" w:author="Huawei" w:date="2021-10-22T10:44:00Z"/>
        </w:trPr>
        <w:tc>
          <w:tcPr>
            <w:tcW w:w="2216" w:type="pct"/>
          </w:tcPr>
          <w:p w:rsidR="00CA01BC" w:rsidRPr="00BE2064" w:rsidRDefault="00CA01BC" w:rsidP="00630D3B">
            <w:pPr>
              <w:pStyle w:val="TAL"/>
              <w:rPr>
                <w:ins w:id="137" w:author="Huawei" w:date="2021-10-22T10:44:00Z"/>
              </w:rPr>
            </w:pPr>
            <w:proofErr w:type="spellStart"/>
            <w:ins w:id="138" w:author="Huawei" w:date="2021-10-22T10:44:00Z">
              <w:r w:rsidRPr="00BE2064">
                <w:t>CellGroupConfig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1239" w:type="pct"/>
          </w:tcPr>
          <w:p w:rsidR="00CA01BC" w:rsidRPr="00BE2064" w:rsidRDefault="00CA01BC" w:rsidP="00630D3B">
            <w:pPr>
              <w:pStyle w:val="TAL"/>
              <w:rPr>
                <w:ins w:id="139" w:author="Huawei" w:date="2021-10-22T10:44:00Z"/>
              </w:rPr>
            </w:pPr>
          </w:p>
        </w:tc>
        <w:tc>
          <w:tcPr>
            <w:tcW w:w="762" w:type="pct"/>
          </w:tcPr>
          <w:p w:rsidR="00CA01BC" w:rsidRPr="00BE2064" w:rsidRDefault="00CA01BC" w:rsidP="00630D3B">
            <w:pPr>
              <w:pStyle w:val="TAL"/>
              <w:rPr>
                <w:ins w:id="140" w:author="Huawei" w:date="2021-10-22T10:44:00Z"/>
              </w:rPr>
            </w:pPr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L"/>
              <w:rPr>
                <w:ins w:id="141" w:author="Huawei" w:date="2021-10-22T10:44:00Z"/>
              </w:rPr>
            </w:pPr>
          </w:p>
        </w:tc>
      </w:tr>
      <w:tr w:rsidR="002F402D" w:rsidRPr="00BE2064" w:rsidTr="00CA01BC">
        <w:trPr>
          <w:ins w:id="142" w:author="Huawei" w:date="2021-10-22T10:44:00Z"/>
        </w:trPr>
        <w:tc>
          <w:tcPr>
            <w:tcW w:w="2216" w:type="pct"/>
          </w:tcPr>
          <w:p w:rsidR="00CA01BC" w:rsidRPr="00BE2064" w:rsidRDefault="00CA01BC" w:rsidP="00630D3B">
            <w:pPr>
              <w:pStyle w:val="TAL"/>
              <w:rPr>
                <w:ins w:id="143" w:author="Huawei" w:date="2021-10-22T10:44:00Z"/>
              </w:rPr>
            </w:pPr>
            <w:ins w:id="144" w:author="Huawei" w:date="2021-10-22T10:44:00Z">
              <w:r w:rsidRPr="00BE2064">
                <w:t xml:space="preserve">  </w:t>
              </w:r>
              <w:proofErr w:type="spellStart"/>
              <w:r w:rsidRPr="00BE2064">
                <w:t>spCellConfig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1239" w:type="pct"/>
          </w:tcPr>
          <w:p w:rsidR="00CA01BC" w:rsidRPr="00BE2064" w:rsidRDefault="00CA01BC" w:rsidP="00630D3B">
            <w:pPr>
              <w:pStyle w:val="TAL"/>
              <w:rPr>
                <w:ins w:id="145" w:author="Huawei" w:date="2021-10-22T10:44:00Z"/>
              </w:rPr>
            </w:pPr>
          </w:p>
        </w:tc>
        <w:tc>
          <w:tcPr>
            <w:tcW w:w="762" w:type="pct"/>
          </w:tcPr>
          <w:p w:rsidR="00CA01BC" w:rsidRPr="00BE2064" w:rsidRDefault="00CA01BC" w:rsidP="00630D3B">
            <w:pPr>
              <w:pStyle w:val="TAL"/>
              <w:rPr>
                <w:ins w:id="146" w:author="Huawei" w:date="2021-10-22T10:44:00Z"/>
              </w:rPr>
            </w:pPr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L"/>
              <w:rPr>
                <w:ins w:id="147" w:author="Huawei" w:date="2021-10-22T10:44:00Z"/>
              </w:rPr>
            </w:pPr>
          </w:p>
        </w:tc>
      </w:tr>
      <w:tr w:rsidR="002F402D" w:rsidRPr="00BE2064" w:rsidTr="00CA01BC">
        <w:trPr>
          <w:ins w:id="148" w:author="Huawei" w:date="2021-10-22T10:44:00Z"/>
        </w:trPr>
        <w:tc>
          <w:tcPr>
            <w:tcW w:w="2216" w:type="pct"/>
            <w:tcBorders>
              <w:top w:val="nil"/>
            </w:tcBorders>
          </w:tcPr>
          <w:p w:rsidR="00CA01BC" w:rsidRPr="00BE2064" w:rsidRDefault="00CA01BC" w:rsidP="00630D3B">
            <w:pPr>
              <w:pStyle w:val="TAL"/>
              <w:rPr>
                <w:ins w:id="149" w:author="Huawei" w:date="2021-10-22T10:44:00Z"/>
              </w:rPr>
            </w:pPr>
            <w:ins w:id="150" w:author="Huawei" w:date="2021-10-22T10:49:00Z">
              <w:r w:rsidRPr="00BE2064">
                <w:t xml:space="preserve">    </w:t>
              </w:r>
              <w:proofErr w:type="spellStart"/>
              <w:r w:rsidRPr="00BE2064">
                <w:t>servCellIndex</w:t>
              </w:r>
            </w:ins>
            <w:proofErr w:type="spellEnd"/>
          </w:p>
        </w:tc>
        <w:tc>
          <w:tcPr>
            <w:tcW w:w="1239" w:type="pct"/>
          </w:tcPr>
          <w:p w:rsidR="00CA01BC" w:rsidRPr="00BE2064" w:rsidRDefault="00CA01BC" w:rsidP="00630D3B">
            <w:pPr>
              <w:pStyle w:val="TAL"/>
              <w:rPr>
                <w:ins w:id="151" w:author="Huawei" w:date="2021-10-22T10:44:00Z"/>
              </w:rPr>
            </w:pPr>
            <w:proofErr w:type="spellStart"/>
            <w:ins w:id="152" w:author="Huawei" w:date="2021-10-22T10:49:00Z">
              <w:r w:rsidRPr="00BE2064">
                <w:t>ServCellIndex</w:t>
              </w:r>
              <w:proofErr w:type="spellEnd"/>
              <w:r>
                <w:t xml:space="preserve"> for Cell 2</w:t>
              </w:r>
            </w:ins>
          </w:p>
        </w:tc>
        <w:tc>
          <w:tcPr>
            <w:tcW w:w="762" w:type="pct"/>
          </w:tcPr>
          <w:p w:rsidR="00CA01BC" w:rsidRPr="00BE2064" w:rsidRDefault="00CA01BC" w:rsidP="00630D3B">
            <w:pPr>
              <w:pStyle w:val="TAL"/>
              <w:rPr>
                <w:ins w:id="153" w:author="Huawei" w:date="2021-10-22T10:44:00Z"/>
              </w:rPr>
            </w:pPr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L"/>
              <w:rPr>
                <w:ins w:id="154" w:author="Huawei" w:date="2021-10-22T10:44:00Z"/>
              </w:rPr>
            </w:pPr>
          </w:p>
        </w:tc>
      </w:tr>
      <w:tr w:rsidR="002F402D" w:rsidRPr="00BE2064" w:rsidTr="00CA01BC">
        <w:trPr>
          <w:ins w:id="155" w:author="Huawei" w:date="2021-10-22T10:44:00Z"/>
        </w:trPr>
        <w:tc>
          <w:tcPr>
            <w:tcW w:w="2216" w:type="pct"/>
          </w:tcPr>
          <w:p w:rsidR="00CA01BC" w:rsidRPr="00BE2064" w:rsidRDefault="00CA01BC" w:rsidP="00630D3B">
            <w:pPr>
              <w:pStyle w:val="TAL"/>
              <w:rPr>
                <w:ins w:id="156" w:author="Huawei" w:date="2021-10-22T10:44:00Z"/>
              </w:rPr>
            </w:pPr>
            <w:ins w:id="157" w:author="Huawei" w:date="2021-10-22T10:44:00Z">
              <w:r w:rsidRPr="00BE2064">
                <w:t xml:space="preserve">    </w:t>
              </w:r>
              <w:proofErr w:type="spellStart"/>
              <w:r w:rsidRPr="00BE2064">
                <w:t>reconfigurationWithSync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1239" w:type="pct"/>
          </w:tcPr>
          <w:p w:rsidR="00CA01BC" w:rsidRPr="00BE2064" w:rsidRDefault="00CA01BC" w:rsidP="00630D3B">
            <w:pPr>
              <w:pStyle w:val="TAL"/>
              <w:rPr>
                <w:ins w:id="158" w:author="Huawei" w:date="2021-10-22T10:44:00Z"/>
              </w:rPr>
            </w:pPr>
          </w:p>
        </w:tc>
        <w:tc>
          <w:tcPr>
            <w:tcW w:w="762" w:type="pct"/>
          </w:tcPr>
          <w:p w:rsidR="00CA01BC" w:rsidRPr="00BE2064" w:rsidRDefault="00CA01BC" w:rsidP="00630D3B">
            <w:pPr>
              <w:pStyle w:val="TAL"/>
              <w:rPr>
                <w:ins w:id="159" w:author="Huawei" w:date="2021-10-22T10:44:00Z"/>
              </w:rPr>
            </w:pPr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L"/>
              <w:rPr>
                <w:ins w:id="160" w:author="Huawei" w:date="2021-10-22T10:44:00Z"/>
              </w:rPr>
            </w:pPr>
          </w:p>
        </w:tc>
      </w:tr>
      <w:tr w:rsidR="002F402D" w:rsidRPr="00BE2064" w:rsidTr="00CA01BC">
        <w:trPr>
          <w:ins w:id="161" w:author="Huawei" w:date="2021-10-22T10:44:00Z"/>
        </w:trPr>
        <w:tc>
          <w:tcPr>
            <w:tcW w:w="2216" w:type="pct"/>
          </w:tcPr>
          <w:p w:rsidR="00CA01BC" w:rsidRPr="00BE2064" w:rsidRDefault="00CA01BC" w:rsidP="00A17789">
            <w:pPr>
              <w:pStyle w:val="TAL"/>
              <w:rPr>
                <w:ins w:id="162" w:author="Huawei" w:date="2021-10-22T10:44:00Z"/>
              </w:rPr>
            </w:pPr>
            <w:ins w:id="163" w:author="Huawei" w:date="2021-10-22T10:44:00Z">
              <w:r w:rsidRPr="00BE2064">
                <w:t xml:space="preserve">      </w:t>
              </w:r>
              <w:proofErr w:type="spellStart"/>
              <w:r w:rsidRPr="00BE2064">
                <w:t>spCellConfigCommon</w:t>
              </w:r>
              <w:proofErr w:type="spellEnd"/>
            </w:ins>
          </w:p>
        </w:tc>
        <w:tc>
          <w:tcPr>
            <w:tcW w:w="1239" w:type="pct"/>
          </w:tcPr>
          <w:p w:rsidR="00CA01BC" w:rsidRPr="00BE2064" w:rsidRDefault="00A17789" w:rsidP="00630D3B">
            <w:pPr>
              <w:pStyle w:val="TAL"/>
              <w:rPr>
                <w:ins w:id="164" w:author="Huawei" w:date="2021-10-22T10:44:00Z"/>
              </w:rPr>
            </w:pPr>
            <w:proofErr w:type="spellStart"/>
            <w:ins w:id="165" w:author="Huawei" w:date="2021-10-28T19:17:00Z">
              <w:r w:rsidRPr="00A17789">
                <w:rPr>
                  <w:iCs/>
                </w:rPr>
                <w:t>ServingCellConfigCommon</w:t>
              </w:r>
            </w:ins>
            <w:proofErr w:type="spellEnd"/>
          </w:p>
        </w:tc>
        <w:tc>
          <w:tcPr>
            <w:tcW w:w="762" w:type="pct"/>
          </w:tcPr>
          <w:p w:rsidR="00CA01BC" w:rsidRPr="00BE2064" w:rsidRDefault="00A17789" w:rsidP="00630D3B">
            <w:pPr>
              <w:pStyle w:val="TAL"/>
              <w:rPr>
                <w:ins w:id="166" w:author="Huawei" w:date="2021-10-22T10:44:00Z"/>
              </w:rPr>
            </w:pPr>
            <w:ins w:id="167" w:author="Huawei" w:date="2021-10-28T19:17:00Z">
              <w:r w:rsidRPr="00BE2064">
                <w:t xml:space="preserve">Table </w:t>
              </w:r>
              <w:r w:rsidRPr="007C3161">
                <w:rPr>
                  <w:lang w:eastAsia="sv-SE"/>
                </w:rPr>
                <w:t>4.6.1.7.4.3</w:t>
              </w:r>
              <w:r>
                <w:rPr>
                  <w:lang w:eastAsia="sv-SE"/>
                </w:rPr>
                <w:t>-</w:t>
              </w:r>
              <w:r>
                <w:rPr>
                  <w:lang w:eastAsia="sv-SE"/>
                </w:rPr>
                <w:t>4</w:t>
              </w:r>
            </w:ins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L"/>
              <w:rPr>
                <w:ins w:id="168" w:author="Huawei" w:date="2021-10-22T10:44:00Z"/>
              </w:rPr>
            </w:pPr>
          </w:p>
        </w:tc>
      </w:tr>
      <w:tr w:rsidR="002F402D" w:rsidRPr="00BE2064" w:rsidTr="00CA01BC">
        <w:trPr>
          <w:ins w:id="169" w:author="Huawei" w:date="2021-10-22T10:44:00Z"/>
        </w:trPr>
        <w:tc>
          <w:tcPr>
            <w:tcW w:w="2216" w:type="pct"/>
          </w:tcPr>
          <w:p w:rsidR="00CA01BC" w:rsidRPr="00BE2064" w:rsidRDefault="00CA01BC" w:rsidP="00630D3B">
            <w:pPr>
              <w:pStyle w:val="TAL"/>
              <w:rPr>
                <w:ins w:id="170" w:author="Huawei" w:date="2021-10-22T10:44:00Z"/>
              </w:rPr>
            </w:pPr>
            <w:ins w:id="171" w:author="Huawei" w:date="2021-10-22T10:44:00Z">
              <w:r w:rsidRPr="00BE2064">
                <w:t xml:space="preserve">    }</w:t>
              </w:r>
            </w:ins>
          </w:p>
        </w:tc>
        <w:tc>
          <w:tcPr>
            <w:tcW w:w="1239" w:type="pct"/>
          </w:tcPr>
          <w:p w:rsidR="00CA01BC" w:rsidRPr="00BE2064" w:rsidRDefault="00CA01BC" w:rsidP="00630D3B">
            <w:pPr>
              <w:pStyle w:val="TAL"/>
              <w:rPr>
                <w:ins w:id="172" w:author="Huawei" w:date="2021-10-22T10:44:00Z"/>
              </w:rPr>
            </w:pPr>
          </w:p>
        </w:tc>
        <w:tc>
          <w:tcPr>
            <w:tcW w:w="762" w:type="pct"/>
          </w:tcPr>
          <w:p w:rsidR="00CA01BC" w:rsidRPr="00BE2064" w:rsidRDefault="00CA01BC" w:rsidP="00630D3B">
            <w:pPr>
              <w:pStyle w:val="TAL"/>
              <w:rPr>
                <w:ins w:id="173" w:author="Huawei" w:date="2021-10-22T10:44:00Z"/>
              </w:rPr>
            </w:pPr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L"/>
              <w:rPr>
                <w:ins w:id="174" w:author="Huawei" w:date="2021-10-22T10:44:00Z"/>
              </w:rPr>
            </w:pPr>
          </w:p>
        </w:tc>
      </w:tr>
      <w:tr w:rsidR="002F402D" w:rsidRPr="00BE2064" w:rsidTr="00CA01BC">
        <w:trPr>
          <w:ins w:id="175" w:author="Huawei" w:date="2021-10-22T10:44:00Z"/>
        </w:trPr>
        <w:tc>
          <w:tcPr>
            <w:tcW w:w="2216" w:type="pct"/>
          </w:tcPr>
          <w:p w:rsidR="00CA01BC" w:rsidRPr="00BE2064" w:rsidRDefault="00CA01BC" w:rsidP="00630D3B">
            <w:pPr>
              <w:pStyle w:val="TAL"/>
              <w:rPr>
                <w:ins w:id="176" w:author="Huawei" w:date="2021-10-22T10:44:00Z"/>
              </w:rPr>
            </w:pPr>
            <w:ins w:id="177" w:author="Huawei" w:date="2021-10-22T10:44:00Z">
              <w:r w:rsidRPr="00BE2064">
                <w:t xml:space="preserve">  }</w:t>
              </w:r>
            </w:ins>
          </w:p>
        </w:tc>
        <w:tc>
          <w:tcPr>
            <w:tcW w:w="1239" w:type="pct"/>
          </w:tcPr>
          <w:p w:rsidR="00CA01BC" w:rsidRPr="00BE2064" w:rsidRDefault="00CA01BC" w:rsidP="00630D3B">
            <w:pPr>
              <w:pStyle w:val="TAL"/>
              <w:rPr>
                <w:ins w:id="178" w:author="Huawei" w:date="2021-10-22T10:44:00Z"/>
              </w:rPr>
            </w:pPr>
          </w:p>
        </w:tc>
        <w:tc>
          <w:tcPr>
            <w:tcW w:w="762" w:type="pct"/>
          </w:tcPr>
          <w:p w:rsidR="00CA01BC" w:rsidRPr="00BE2064" w:rsidRDefault="00CA01BC" w:rsidP="00630D3B">
            <w:pPr>
              <w:pStyle w:val="TAL"/>
              <w:rPr>
                <w:ins w:id="179" w:author="Huawei" w:date="2021-10-22T10:44:00Z"/>
              </w:rPr>
            </w:pPr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L"/>
              <w:rPr>
                <w:ins w:id="180" w:author="Huawei" w:date="2021-10-22T10:44:00Z"/>
              </w:rPr>
            </w:pPr>
          </w:p>
        </w:tc>
      </w:tr>
      <w:tr w:rsidR="002F402D" w:rsidRPr="00BE2064" w:rsidTr="00CA01BC">
        <w:trPr>
          <w:ins w:id="181" w:author="Huawei" w:date="2021-10-22T10:44:00Z"/>
        </w:trPr>
        <w:tc>
          <w:tcPr>
            <w:tcW w:w="2216" w:type="pct"/>
          </w:tcPr>
          <w:p w:rsidR="00CA01BC" w:rsidRPr="00BE2064" w:rsidRDefault="00CA01BC" w:rsidP="00630D3B">
            <w:pPr>
              <w:pStyle w:val="TAL"/>
              <w:rPr>
                <w:ins w:id="182" w:author="Huawei" w:date="2021-10-22T10:44:00Z"/>
              </w:rPr>
            </w:pPr>
            <w:ins w:id="183" w:author="Huawei" w:date="2021-10-22T10:44:00Z">
              <w:r w:rsidRPr="00BE2064">
                <w:t>}</w:t>
              </w:r>
            </w:ins>
          </w:p>
        </w:tc>
        <w:tc>
          <w:tcPr>
            <w:tcW w:w="1239" w:type="pct"/>
          </w:tcPr>
          <w:p w:rsidR="00CA01BC" w:rsidRPr="00BE2064" w:rsidRDefault="00CA01BC" w:rsidP="00630D3B">
            <w:pPr>
              <w:pStyle w:val="TAL"/>
              <w:rPr>
                <w:ins w:id="184" w:author="Huawei" w:date="2021-10-22T10:44:00Z"/>
              </w:rPr>
            </w:pPr>
          </w:p>
        </w:tc>
        <w:tc>
          <w:tcPr>
            <w:tcW w:w="762" w:type="pct"/>
          </w:tcPr>
          <w:p w:rsidR="00CA01BC" w:rsidRPr="00BE2064" w:rsidRDefault="00CA01BC" w:rsidP="00630D3B">
            <w:pPr>
              <w:pStyle w:val="TAL"/>
              <w:rPr>
                <w:ins w:id="185" w:author="Huawei" w:date="2021-10-22T10:44:00Z"/>
              </w:rPr>
            </w:pPr>
          </w:p>
        </w:tc>
        <w:tc>
          <w:tcPr>
            <w:tcW w:w="783" w:type="pct"/>
          </w:tcPr>
          <w:p w:rsidR="00CA01BC" w:rsidRPr="00BE2064" w:rsidRDefault="00CA01BC" w:rsidP="00630D3B">
            <w:pPr>
              <w:pStyle w:val="TAL"/>
              <w:rPr>
                <w:ins w:id="186" w:author="Huawei" w:date="2021-10-22T10:44:00Z"/>
              </w:rPr>
            </w:pPr>
          </w:p>
        </w:tc>
      </w:tr>
    </w:tbl>
    <w:p w:rsidR="00CA01BC" w:rsidRDefault="00CA01BC" w:rsidP="00CA01BC">
      <w:pPr>
        <w:rPr>
          <w:ins w:id="187" w:author="Huawei" w:date="2021-10-28T19:19:00Z"/>
        </w:rPr>
      </w:pPr>
    </w:p>
    <w:p w:rsidR="00A17789" w:rsidRPr="00BE2064" w:rsidRDefault="00A17789" w:rsidP="00A17789">
      <w:pPr>
        <w:pStyle w:val="TH"/>
        <w:rPr>
          <w:ins w:id="188" w:author="Huawei" w:date="2021-10-28T19:19:00Z"/>
        </w:rPr>
      </w:pPr>
      <w:ins w:id="189" w:author="Huawei" w:date="2021-10-28T19:19:00Z">
        <w:r w:rsidRPr="00BE2064">
          <w:t xml:space="preserve">Table </w:t>
        </w:r>
        <w:r w:rsidRPr="007C3161">
          <w:rPr>
            <w:lang w:eastAsia="sv-SE"/>
          </w:rPr>
          <w:t>4.6.1.7</w:t>
        </w:r>
        <w:r w:rsidRPr="007C3161">
          <w:t>.4.3</w:t>
        </w:r>
        <w:r>
          <w:t>-</w:t>
        </w:r>
      </w:ins>
      <w:ins w:id="190" w:author="Huawei" w:date="2021-10-28T19:22:00Z">
        <w:r>
          <w:t>4</w:t>
        </w:r>
      </w:ins>
      <w:ins w:id="191" w:author="Huawei" w:date="2021-10-28T19:19:00Z">
        <w:r w:rsidRPr="00BE2064">
          <w:t xml:space="preserve">: </w:t>
        </w:r>
        <w:proofErr w:type="spellStart"/>
        <w:r w:rsidRPr="00A17789">
          <w:t>ServingCellConfigCommon</w:t>
        </w:r>
      </w:ins>
      <w:proofErr w:type="spellEnd"/>
      <w:ins w:id="192" w:author="Huawei" w:date="2021-10-28T19:23:00Z">
        <w:r>
          <w:t xml:space="preserve"> (</w:t>
        </w:r>
        <w:r w:rsidRPr="00BE2064">
          <w:t xml:space="preserve">Table </w:t>
        </w:r>
        <w:r w:rsidRPr="007C3161">
          <w:rPr>
            <w:lang w:eastAsia="sv-SE"/>
          </w:rPr>
          <w:t>4.6.1.7.4.3</w:t>
        </w:r>
        <w:r>
          <w:rPr>
            <w:lang w:eastAsia="sv-SE"/>
          </w:rPr>
          <w:t>-3</w:t>
        </w:r>
        <w:r>
          <w:t>)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79"/>
        <w:gridCol w:w="2240"/>
        <w:gridCol w:w="1679"/>
        <w:gridCol w:w="1231"/>
      </w:tblGrid>
      <w:tr w:rsidR="00A17789" w:rsidRPr="00BE2064" w:rsidTr="00A17789">
        <w:trPr>
          <w:ins w:id="193" w:author="Huawei" w:date="2021-10-28T19:19:00Z"/>
        </w:trPr>
        <w:tc>
          <w:tcPr>
            <w:tcW w:w="5000" w:type="pct"/>
            <w:gridSpan w:val="4"/>
          </w:tcPr>
          <w:p w:rsidR="00A17789" w:rsidRPr="00BE2064" w:rsidRDefault="00A17789" w:rsidP="00A17789">
            <w:pPr>
              <w:pStyle w:val="TAH"/>
              <w:jc w:val="left"/>
              <w:rPr>
                <w:ins w:id="194" w:author="Huawei" w:date="2021-10-28T19:19:00Z"/>
                <w:rFonts w:hint="eastAsia"/>
                <w:b w:val="0"/>
                <w:lang w:eastAsia="zh-CN"/>
              </w:rPr>
            </w:pPr>
            <w:ins w:id="195" w:author="Huawei" w:date="2021-10-28T19:19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38.508-1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>14]</w:t>
              </w:r>
            </w:ins>
            <w:ins w:id="196" w:author="Huawei" w:date="2021-10-28T19:20:00Z">
              <w:r>
                <w:rPr>
                  <w:b w:val="0"/>
                  <w:lang w:eastAsia="zh-CN"/>
                </w:rPr>
                <w:t xml:space="preserve">, </w:t>
              </w:r>
              <w:r w:rsidRPr="00A17789">
                <w:rPr>
                  <w:b w:val="0"/>
                  <w:lang w:eastAsia="zh-CN"/>
                </w:rPr>
                <w:t>Table 4.6.3-168</w:t>
              </w:r>
              <w:r>
                <w:rPr>
                  <w:b w:val="0"/>
                  <w:lang w:eastAsia="zh-CN"/>
                </w:rPr>
                <w:t xml:space="preserve"> with condition </w:t>
              </w:r>
              <w:proofErr w:type="spellStart"/>
              <w:r>
                <w:rPr>
                  <w:b w:val="0"/>
                  <w:lang w:eastAsia="zh-CN"/>
                </w:rPr>
                <w:t>HST</w:t>
              </w:r>
            </w:ins>
            <w:proofErr w:type="spellEnd"/>
          </w:p>
        </w:tc>
      </w:tr>
      <w:tr w:rsidR="00A17789" w:rsidRPr="00BE2064" w:rsidTr="00A17789">
        <w:trPr>
          <w:ins w:id="197" w:author="Huawei" w:date="2021-10-28T19:19:00Z"/>
        </w:trPr>
        <w:tc>
          <w:tcPr>
            <w:tcW w:w="2326" w:type="pct"/>
          </w:tcPr>
          <w:p w:rsidR="00A17789" w:rsidRPr="00BE2064" w:rsidRDefault="00A17789" w:rsidP="00305876">
            <w:pPr>
              <w:pStyle w:val="TAH"/>
              <w:rPr>
                <w:ins w:id="198" w:author="Huawei" w:date="2021-10-28T19:19:00Z"/>
              </w:rPr>
            </w:pPr>
            <w:ins w:id="199" w:author="Huawei" w:date="2021-10-28T19:19:00Z">
              <w:r w:rsidRPr="00BE2064">
                <w:t>Information Element</w:t>
              </w:r>
            </w:ins>
          </w:p>
        </w:tc>
        <w:tc>
          <w:tcPr>
            <w:tcW w:w="1163" w:type="pct"/>
          </w:tcPr>
          <w:p w:rsidR="00A17789" w:rsidRPr="00BE2064" w:rsidRDefault="00A17789" w:rsidP="00305876">
            <w:pPr>
              <w:pStyle w:val="TAH"/>
              <w:rPr>
                <w:ins w:id="200" w:author="Huawei" w:date="2021-10-28T19:19:00Z"/>
              </w:rPr>
            </w:pPr>
            <w:ins w:id="201" w:author="Huawei" w:date="2021-10-28T19:19:00Z">
              <w:r w:rsidRPr="00BE2064">
                <w:t>Value/remark</w:t>
              </w:r>
            </w:ins>
          </w:p>
        </w:tc>
        <w:tc>
          <w:tcPr>
            <w:tcW w:w="872" w:type="pct"/>
          </w:tcPr>
          <w:p w:rsidR="00A17789" w:rsidRPr="00BE2064" w:rsidRDefault="00A17789" w:rsidP="00305876">
            <w:pPr>
              <w:pStyle w:val="TAH"/>
              <w:rPr>
                <w:ins w:id="202" w:author="Huawei" w:date="2021-10-28T19:19:00Z"/>
              </w:rPr>
            </w:pPr>
            <w:ins w:id="203" w:author="Huawei" w:date="2021-10-28T19:19:00Z">
              <w:r w:rsidRPr="00BE2064">
                <w:t>Comment</w:t>
              </w:r>
            </w:ins>
          </w:p>
        </w:tc>
        <w:tc>
          <w:tcPr>
            <w:tcW w:w="639" w:type="pct"/>
          </w:tcPr>
          <w:p w:rsidR="00A17789" w:rsidRPr="00BE2064" w:rsidRDefault="00A17789" w:rsidP="00305876">
            <w:pPr>
              <w:pStyle w:val="TAH"/>
              <w:rPr>
                <w:ins w:id="204" w:author="Huawei" w:date="2021-10-28T19:19:00Z"/>
              </w:rPr>
            </w:pPr>
            <w:ins w:id="205" w:author="Huawei" w:date="2021-10-28T19:19:00Z">
              <w:r w:rsidRPr="00BE2064">
                <w:t>Condition</w:t>
              </w:r>
            </w:ins>
          </w:p>
        </w:tc>
      </w:tr>
      <w:tr w:rsidR="00A17789" w:rsidRPr="00BE2064" w:rsidTr="00A17789">
        <w:trPr>
          <w:ins w:id="206" w:author="Huawei" w:date="2021-10-28T19:19:00Z"/>
        </w:trPr>
        <w:tc>
          <w:tcPr>
            <w:tcW w:w="2326" w:type="pct"/>
          </w:tcPr>
          <w:p w:rsidR="00A17789" w:rsidRPr="00BE2064" w:rsidRDefault="00A17789" w:rsidP="00305876">
            <w:pPr>
              <w:pStyle w:val="TAL"/>
              <w:rPr>
                <w:ins w:id="207" w:author="Huawei" w:date="2021-10-28T19:19:00Z"/>
              </w:rPr>
            </w:pPr>
            <w:proofErr w:type="spellStart"/>
            <w:ins w:id="208" w:author="Huawei" w:date="2021-10-28T19:19:00Z">
              <w:r w:rsidRPr="00BE2064">
                <w:t>ServingCellConfigCommon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1163" w:type="pct"/>
          </w:tcPr>
          <w:p w:rsidR="00A17789" w:rsidRPr="00BE2064" w:rsidRDefault="00A17789" w:rsidP="00305876">
            <w:pPr>
              <w:pStyle w:val="TAL"/>
              <w:rPr>
                <w:ins w:id="209" w:author="Huawei" w:date="2021-10-28T19:19:00Z"/>
              </w:rPr>
            </w:pPr>
          </w:p>
        </w:tc>
        <w:tc>
          <w:tcPr>
            <w:tcW w:w="872" w:type="pct"/>
          </w:tcPr>
          <w:p w:rsidR="00A17789" w:rsidRPr="00BE2064" w:rsidRDefault="00A17789" w:rsidP="00305876">
            <w:pPr>
              <w:pStyle w:val="TAL"/>
              <w:rPr>
                <w:ins w:id="210" w:author="Huawei" w:date="2021-10-28T19:19:00Z"/>
              </w:rPr>
            </w:pPr>
          </w:p>
        </w:tc>
        <w:tc>
          <w:tcPr>
            <w:tcW w:w="639" w:type="pct"/>
          </w:tcPr>
          <w:p w:rsidR="00A17789" w:rsidRPr="00BE2064" w:rsidRDefault="00A17789" w:rsidP="00305876">
            <w:pPr>
              <w:pStyle w:val="TAL"/>
              <w:rPr>
                <w:ins w:id="211" w:author="Huawei" w:date="2021-10-28T19:19:00Z"/>
              </w:rPr>
            </w:pPr>
          </w:p>
        </w:tc>
      </w:tr>
      <w:tr w:rsidR="00A17789" w:rsidRPr="00BE2064" w:rsidTr="00A17789">
        <w:trPr>
          <w:ins w:id="212" w:author="Huawei" w:date="2021-10-28T19:19:00Z"/>
        </w:trPr>
        <w:tc>
          <w:tcPr>
            <w:tcW w:w="2326" w:type="pct"/>
            <w:tcBorders>
              <w:bottom w:val="nil"/>
            </w:tcBorders>
          </w:tcPr>
          <w:p w:rsidR="00A17789" w:rsidRDefault="00A17789" w:rsidP="00305876">
            <w:pPr>
              <w:pStyle w:val="TAL"/>
              <w:rPr>
                <w:ins w:id="213" w:author="Huawei" w:date="2021-10-28T19:19:00Z"/>
                <w:lang w:eastAsia="zh-CN"/>
              </w:rPr>
            </w:pPr>
            <w:ins w:id="214" w:author="Huawei" w:date="2021-10-28T19:19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</w:t>
              </w:r>
              <w:r w:rsidRPr="006F115B">
                <w:t>highSpeedConfig-r16</w:t>
              </w:r>
            </w:ins>
            <w:ins w:id="215" w:author="Huawei" w:date="2021-10-28T19:21:00Z">
              <w:r>
                <w:t xml:space="preserve"> SEQUENCE {</w:t>
              </w:r>
            </w:ins>
          </w:p>
        </w:tc>
        <w:tc>
          <w:tcPr>
            <w:tcW w:w="1163" w:type="pct"/>
          </w:tcPr>
          <w:p w:rsidR="00A17789" w:rsidRDefault="00A17789" w:rsidP="00305876">
            <w:pPr>
              <w:pStyle w:val="TAL"/>
              <w:rPr>
                <w:ins w:id="216" w:author="Huawei" w:date="2021-10-28T19:19:00Z"/>
              </w:rPr>
            </w:pPr>
          </w:p>
        </w:tc>
        <w:tc>
          <w:tcPr>
            <w:tcW w:w="872" w:type="pct"/>
          </w:tcPr>
          <w:p w:rsidR="00A17789" w:rsidRPr="00BE2064" w:rsidRDefault="00A17789" w:rsidP="00305876">
            <w:pPr>
              <w:pStyle w:val="TAL"/>
              <w:rPr>
                <w:ins w:id="217" w:author="Huawei" w:date="2021-10-28T19:19:00Z"/>
              </w:rPr>
            </w:pPr>
          </w:p>
        </w:tc>
        <w:tc>
          <w:tcPr>
            <w:tcW w:w="639" w:type="pct"/>
          </w:tcPr>
          <w:p w:rsidR="00A17789" w:rsidRPr="00BE2064" w:rsidRDefault="00A17789" w:rsidP="00305876">
            <w:pPr>
              <w:pStyle w:val="TAL"/>
              <w:rPr>
                <w:ins w:id="218" w:author="Huawei" w:date="2021-10-28T19:19:00Z"/>
              </w:rPr>
            </w:pPr>
          </w:p>
        </w:tc>
      </w:tr>
      <w:tr w:rsidR="00A17789" w:rsidRPr="00BE2064" w:rsidTr="00A17789">
        <w:trPr>
          <w:ins w:id="219" w:author="Huawei" w:date="2021-10-28T19:21:00Z"/>
        </w:trPr>
        <w:tc>
          <w:tcPr>
            <w:tcW w:w="2326" w:type="pct"/>
            <w:tcBorders>
              <w:bottom w:val="nil"/>
            </w:tcBorders>
          </w:tcPr>
          <w:p w:rsidR="00A17789" w:rsidRDefault="00A17789" w:rsidP="00305876">
            <w:pPr>
              <w:pStyle w:val="TAL"/>
              <w:rPr>
                <w:ins w:id="220" w:author="Huawei" w:date="2021-10-28T19:21:00Z"/>
                <w:rFonts w:hint="eastAsia"/>
                <w:lang w:eastAsia="zh-CN"/>
              </w:rPr>
            </w:pPr>
            <w:ins w:id="221" w:author="Huawei" w:date="2021-10-28T19:2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r w:rsidRPr="006F115B">
                <w:t>highSpeedMeasFlag-r16</w:t>
              </w:r>
            </w:ins>
          </w:p>
        </w:tc>
        <w:tc>
          <w:tcPr>
            <w:tcW w:w="1163" w:type="pct"/>
          </w:tcPr>
          <w:p w:rsidR="00A17789" w:rsidRDefault="00A17789" w:rsidP="00305876">
            <w:pPr>
              <w:pStyle w:val="TAL"/>
              <w:rPr>
                <w:ins w:id="222" w:author="Huawei" w:date="2021-10-28T19:21:00Z"/>
                <w:rFonts w:hint="eastAsia"/>
                <w:lang w:eastAsia="zh-CN"/>
              </w:rPr>
            </w:pPr>
            <w:ins w:id="223" w:author="Huawei" w:date="2021-10-28T19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rue</w:t>
              </w:r>
            </w:ins>
          </w:p>
        </w:tc>
        <w:tc>
          <w:tcPr>
            <w:tcW w:w="872" w:type="pct"/>
          </w:tcPr>
          <w:p w:rsidR="00A17789" w:rsidRPr="00BE2064" w:rsidRDefault="00A17789" w:rsidP="00305876">
            <w:pPr>
              <w:pStyle w:val="TAL"/>
              <w:rPr>
                <w:ins w:id="224" w:author="Huawei" w:date="2021-10-28T19:21:00Z"/>
              </w:rPr>
            </w:pPr>
          </w:p>
        </w:tc>
        <w:tc>
          <w:tcPr>
            <w:tcW w:w="639" w:type="pct"/>
          </w:tcPr>
          <w:p w:rsidR="00A17789" w:rsidRPr="00BE2064" w:rsidRDefault="00A17789" w:rsidP="00305876">
            <w:pPr>
              <w:pStyle w:val="TAL"/>
              <w:rPr>
                <w:ins w:id="225" w:author="Huawei" w:date="2021-10-28T19:21:00Z"/>
              </w:rPr>
            </w:pPr>
          </w:p>
        </w:tc>
      </w:tr>
      <w:tr w:rsidR="00A17789" w:rsidRPr="00BE2064" w:rsidTr="00A17789">
        <w:trPr>
          <w:ins w:id="226" w:author="Huawei" w:date="2021-10-28T19:21:00Z"/>
        </w:trPr>
        <w:tc>
          <w:tcPr>
            <w:tcW w:w="2326" w:type="pct"/>
            <w:tcBorders>
              <w:bottom w:val="nil"/>
            </w:tcBorders>
          </w:tcPr>
          <w:p w:rsidR="00A17789" w:rsidRDefault="00A17789" w:rsidP="00305876">
            <w:pPr>
              <w:pStyle w:val="TAL"/>
              <w:rPr>
                <w:ins w:id="227" w:author="Huawei" w:date="2021-10-28T19:21:00Z"/>
                <w:rFonts w:hint="eastAsia"/>
                <w:lang w:eastAsia="zh-CN"/>
              </w:rPr>
            </w:pPr>
            <w:ins w:id="228" w:author="Huawei" w:date="2021-10-28T19:2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1163" w:type="pct"/>
          </w:tcPr>
          <w:p w:rsidR="00A17789" w:rsidRDefault="00A17789" w:rsidP="00305876">
            <w:pPr>
              <w:pStyle w:val="TAL"/>
              <w:rPr>
                <w:ins w:id="229" w:author="Huawei" w:date="2021-10-28T19:21:00Z"/>
              </w:rPr>
            </w:pPr>
          </w:p>
        </w:tc>
        <w:tc>
          <w:tcPr>
            <w:tcW w:w="872" w:type="pct"/>
          </w:tcPr>
          <w:p w:rsidR="00A17789" w:rsidRPr="00BE2064" w:rsidRDefault="00A17789" w:rsidP="00305876">
            <w:pPr>
              <w:pStyle w:val="TAL"/>
              <w:rPr>
                <w:ins w:id="230" w:author="Huawei" w:date="2021-10-28T19:21:00Z"/>
              </w:rPr>
            </w:pPr>
          </w:p>
        </w:tc>
        <w:tc>
          <w:tcPr>
            <w:tcW w:w="639" w:type="pct"/>
          </w:tcPr>
          <w:p w:rsidR="00A17789" w:rsidRPr="00BE2064" w:rsidRDefault="00A17789" w:rsidP="00305876">
            <w:pPr>
              <w:pStyle w:val="TAL"/>
              <w:rPr>
                <w:ins w:id="231" w:author="Huawei" w:date="2021-10-28T19:21:00Z"/>
              </w:rPr>
            </w:pPr>
          </w:p>
        </w:tc>
      </w:tr>
      <w:tr w:rsidR="00A17789" w:rsidRPr="00BE2064" w:rsidTr="00A17789">
        <w:trPr>
          <w:ins w:id="232" w:author="Huawei" w:date="2021-10-28T19:19:00Z"/>
        </w:trPr>
        <w:tc>
          <w:tcPr>
            <w:tcW w:w="2326" w:type="pct"/>
            <w:tcBorders>
              <w:bottom w:val="single" w:sz="4" w:space="0" w:color="auto"/>
            </w:tcBorders>
          </w:tcPr>
          <w:p w:rsidR="00A17789" w:rsidRPr="00BE2064" w:rsidRDefault="00A17789" w:rsidP="00305876">
            <w:pPr>
              <w:pStyle w:val="TAL"/>
              <w:rPr>
                <w:ins w:id="233" w:author="Huawei" w:date="2021-10-28T19:19:00Z"/>
              </w:rPr>
            </w:pPr>
            <w:ins w:id="234" w:author="Huawei" w:date="2021-10-28T19:19:00Z">
              <w:r w:rsidRPr="00BE2064">
                <w:t>}</w:t>
              </w:r>
            </w:ins>
          </w:p>
        </w:tc>
        <w:tc>
          <w:tcPr>
            <w:tcW w:w="1163" w:type="pct"/>
          </w:tcPr>
          <w:p w:rsidR="00A17789" w:rsidRPr="00BE2064" w:rsidRDefault="00A17789" w:rsidP="00305876">
            <w:pPr>
              <w:pStyle w:val="TAL"/>
              <w:rPr>
                <w:ins w:id="235" w:author="Huawei" w:date="2021-10-28T19:19:00Z"/>
              </w:rPr>
            </w:pPr>
          </w:p>
        </w:tc>
        <w:tc>
          <w:tcPr>
            <w:tcW w:w="872" w:type="pct"/>
          </w:tcPr>
          <w:p w:rsidR="00A17789" w:rsidRPr="00BE2064" w:rsidRDefault="00A17789" w:rsidP="00305876">
            <w:pPr>
              <w:pStyle w:val="TAL"/>
              <w:rPr>
                <w:ins w:id="236" w:author="Huawei" w:date="2021-10-28T19:19:00Z"/>
              </w:rPr>
            </w:pPr>
          </w:p>
        </w:tc>
        <w:tc>
          <w:tcPr>
            <w:tcW w:w="639" w:type="pct"/>
          </w:tcPr>
          <w:p w:rsidR="00A17789" w:rsidRPr="00BE2064" w:rsidRDefault="00A17789" w:rsidP="00305876">
            <w:pPr>
              <w:pStyle w:val="TAL"/>
              <w:rPr>
                <w:ins w:id="237" w:author="Huawei" w:date="2021-10-28T19:19:00Z"/>
              </w:rPr>
            </w:pPr>
          </w:p>
        </w:tc>
      </w:tr>
    </w:tbl>
    <w:p w:rsidR="00A17789" w:rsidRPr="00BE2064" w:rsidRDefault="00A17789" w:rsidP="00A17789">
      <w:pPr>
        <w:rPr>
          <w:ins w:id="238" w:author="Huawei" w:date="2021-10-28T19:19:00Z"/>
        </w:rPr>
      </w:pPr>
    </w:p>
    <w:p w:rsidR="0035709F" w:rsidRPr="007C3161" w:rsidRDefault="0035709F" w:rsidP="0035709F">
      <w:pPr>
        <w:rPr>
          <w:lang w:eastAsia="zh-TW"/>
        </w:rPr>
      </w:pPr>
      <w:del w:id="239" w:author="Huawei" w:date="2021-10-22T09:58:00Z">
        <w:r w:rsidRPr="007C3161" w:rsidDel="00366D6F">
          <w:rPr>
            <w:lang w:eastAsia="sv-SE"/>
          </w:rPr>
          <w:delText>FFS</w:delText>
        </w:r>
      </w:del>
    </w:p>
    <w:p w:rsidR="0035709F" w:rsidRPr="007C3161" w:rsidRDefault="0035709F" w:rsidP="0035709F">
      <w:pPr>
        <w:pStyle w:val="H6"/>
        <w:rPr>
          <w:lang w:eastAsia="sv-SE"/>
        </w:rPr>
      </w:pPr>
      <w:r w:rsidRPr="007C3161">
        <w:rPr>
          <w:lang w:eastAsia="sv-SE"/>
        </w:rPr>
        <w:t>4.6.1.7.5</w:t>
      </w:r>
      <w:r w:rsidRPr="007C3161">
        <w:rPr>
          <w:lang w:eastAsia="sv-SE"/>
        </w:rPr>
        <w:tab/>
        <w:t>Test requirement</w:t>
      </w:r>
    </w:p>
    <w:p w:rsidR="0035709F" w:rsidRPr="007C3161" w:rsidRDefault="0035709F" w:rsidP="0035709F">
      <w:pPr>
        <w:rPr>
          <w:lang w:eastAsia="sv-SE"/>
        </w:rPr>
      </w:pPr>
      <w:r w:rsidRPr="007C3161">
        <w:rPr>
          <w:lang w:eastAsia="sv-SE"/>
        </w:rPr>
        <w:t>Table 4.6.1.7.</w:t>
      </w:r>
      <w:r w:rsidRPr="007C3161">
        <w:rPr>
          <w:lang w:eastAsia="zh-TW"/>
        </w:rPr>
        <w:t>4.1-2 and Table 4.6.1.7.5-1</w:t>
      </w:r>
      <w:r w:rsidRPr="007C3161">
        <w:rPr>
          <w:lang w:eastAsia="sv-SE"/>
        </w:rPr>
        <w:t xml:space="preserve"> defines the primary level settings including test tolerances for all tests.</w:t>
      </w:r>
    </w:p>
    <w:p w:rsidR="0035709F" w:rsidRPr="007C3161" w:rsidRDefault="0035709F" w:rsidP="0035709F">
      <w:pPr>
        <w:pStyle w:val="TH"/>
        <w:rPr>
          <w:rFonts w:ascii="Calibri" w:eastAsia="Calibri" w:hAnsi="Calibri"/>
          <w:sz w:val="22"/>
          <w:szCs w:val="22"/>
          <w:lang w:eastAsia="zh-TW"/>
        </w:rPr>
      </w:pPr>
      <w:r w:rsidRPr="007C3161">
        <w:lastRenderedPageBreak/>
        <w:t xml:space="preserve">Table 4.6.1.7.5-1: NR Cell specific test parameters for </w:t>
      </w:r>
      <w:proofErr w:type="spellStart"/>
      <w:r w:rsidRPr="007C3161">
        <w:rPr>
          <w:lang w:eastAsia="sv-SE"/>
        </w:rPr>
        <w:t>EN</w:t>
      </w:r>
      <w:proofErr w:type="spellEnd"/>
      <w:r w:rsidRPr="007C3161">
        <w:rPr>
          <w:lang w:eastAsia="sv-SE"/>
        </w:rPr>
        <w:t xml:space="preserve">-DC FR1 event-triggered reporting without gap in </w:t>
      </w:r>
      <w:proofErr w:type="spellStart"/>
      <w:r w:rsidRPr="007C3161">
        <w:rPr>
          <w:lang w:eastAsia="sv-SE"/>
        </w:rPr>
        <w:t>DRX</w:t>
      </w:r>
      <w:proofErr w:type="spellEnd"/>
      <w:r w:rsidRPr="007C3161">
        <w:rPr>
          <w:lang w:eastAsia="sv-SE"/>
        </w:rPr>
        <w:t xml:space="preserve"> for </w:t>
      </w:r>
      <w:proofErr w:type="spellStart"/>
      <w:r w:rsidRPr="007C3161">
        <w:rPr>
          <w:lang w:eastAsia="sv-SE"/>
        </w:rPr>
        <w:t>UE</w:t>
      </w:r>
      <w:proofErr w:type="spellEnd"/>
      <w:r w:rsidRPr="007C3161">
        <w:rPr>
          <w:lang w:eastAsia="sv-SE"/>
        </w:rPr>
        <w:t xml:space="preserve"> configured with highSpeedMeasFlag-r16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901"/>
        <w:gridCol w:w="1901"/>
        <w:gridCol w:w="951"/>
        <w:gridCol w:w="951"/>
        <w:gridCol w:w="35"/>
        <w:gridCol w:w="996"/>
        <w:gridCol w:w="1030"/>
      </w:tblGrid>
      <w:tr w:rsidR="0035709F" w:rsidRPr="007C3161" w:rsidTr="0035709F">
        <w:trPr>
          <w:cantSplit/>
          <w:trHeight w:val="235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H"/>
              <w:rPr>
                <w:rFonts w:cs="Arial"/>
              </w:rPr>
            </w:pPr>
            <w:r w:rsidRPr="007C3161">
              <w:lastRenderedPageBreak/>
              <w:t>Parameter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H"/>
            </w:pPr>
            <w:r w:rsidRPr="007C3161">
              <w:t>Unit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H"/>
              <w:rPr>
                <w:lang w:eastAsia="zh-CN"/>
              </w:rPr>
            </w:pPr>
            <w:r w:rsidRPr="007C3161">
              <w:rPr>
                <w:lang w:eastAsia="zh-CN"/>
              </w:rPr>
              <w:t>Test configuration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rFonts w:cs="Arial"/>
              </w:rPr>
            </w:pPr>
            <w:r w:rsidRPr="007C3161">
              <w:t>Cell 2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lang w:eastAsia="zh-CN"/>
              </w:rPr>
            </w:pPr>
            <w:r w:rsidRPr="007C3161">
              <w:rPr>
                <w:lang w:eastAsia="zh-CN"/>
              </w:rPr>
              <w:t>Cell 3</w:t>
            </w:r>
          </w:p>
        </w:tc>
      </w:tr>
      <w:tr w:rsidR="0035709F" w:rsidRPr="007C3161" w:rsidTr="0035709F">
        <w:trPr>
          <w:cantSplit/>
          <w:trHeight w:val="234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9F" w:rsidRPr="007C3161" w:rsidRDefault="0035709F" w:rsidP="0035709F">
            <w:pPr>
              <w:pStyle w:val="TAH"/>
              <w:rPr>
                <w:rFonts w:cs="Arial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9F" w:rsidRPr="007C3161" w:rsidRDefault="0035709F" w:rsidP="0035709F">
            <w:pPr>
              <w:pStyle w:val="TAH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709F" w:rsidRPr="007C3161" w:rsidRDefault="0035709F" w:rsidP="0035709F">
            <w:pPr>
              <w:pStyle w:val="TAH"/>
              <w:rPr>
                <w:lang w:eastAsia="zh-CN"/>
              </w:rPr>
            </w:pP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lang w:eastAsia="zh-CN"/>
              </w:rPr>
            </w:pPr>
            <w:r w:rsidRPr="007C3161">
              <w:rPr>
                <w:lang w:eastAsia="zh-CN"/>
              </w:rPr>
              <w:t>T1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lang w:eastAsia="zh-CN"/>
              </w:rPr>
            </w:pPr>
            <w:r w:rsidRPr="007C3161">
              <w:rPr>
                <w:lang w:eastAsia="zh-CN"/>
              </w:rPr>
              <w:t>T2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lang w:eastAsia="zh-CN"/>
              </w:rPr>
            </w:pPr>
            <w:r w:rsidRPr="007C3161">
              <w:rPr>
                <w:lang w:eastAsia="zh-CN"/>
              </w:rPr>
              <w:t>T1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H"/>
              <w:rPr>
                <w:lang w:eastAsia="zh-CN"/>
              </w:rPr>
            </w:pPr>
            <w:r w:rsidRPr="007C3161">
              <w:rPr>
                <w:lang w:eastAsia="zh-CN"/>
              </w:rPr>
              <w:t>T2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  <w:proofErr w:type="spellStart"/>
            <w:r w:rsidRPr="007C3161">
              <w:rPr>
                <w:lang w:eastAsia="zh-CN"/>
              </w:rPr>
              <w:t>TDD</w:t>
            </w:r>
            <w:proofErr w:type="spellEnd"/>
            <w:r w:rsidRPr="007C3161">
              <w:rPr>
                <w:lang w:eastAsia="zh-CN"/>
              </w:rPr>
              <w:t xml:space="preserve">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ja-JP"/>
              </w:rPr>
              <w:t>N/A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ja-JP"/>
              </w:rPr>
              <w:t>N/A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ja-JP"/>
              </w:rPr>
              <w:t>TDDConf.1.1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ja-JP"/>
              </w:rPr>
              <w:t>TDDConf.1.1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ja-JP"/>
              </w:rPr>
              <w:t>TDDConf.2.1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ja-JP"/>
              </w:rPr>
              <w:t>TDDConf.2.1</w:t>
            </w:r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  <w:proofErr w:type="spellStart"/>
            <w:r w:rsidRPr="007C3161">
              <w:t>PDSCH</w:t>
            </w:r>
            <w:proofErr w:type="spellEnd"/>
            <w:r w:rsidRPr="007C3161">
              <w:t xml:space="preserve"> RMC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709F" w:rsidRPr="007C3161" w:rsidRDefault="0035709F" w:rsidP="0035709F">
            <w:pPr>
              <w:pStyle w:val="TAC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SR.1.1 </w:t>
            </w:r>
            <w:proofErr w:type="spellStart"/>
            <w:r w:rsidRPr="007C3161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107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N/A</w:t>
            </w:r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SR.1.1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0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SR.2.1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07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  <w:proofErr w:type="spellStart"/>
            <w:r w:rsidRPr="007C3161">
              <w:t>RMSI</w:t>
            </w:r>
            <w:proofErr w:type="spellEnd"/>
            <w:r w:rsidRPr="007C3161">
              <w:t xml:space="preserve"> </w:t>
            </w:r>
            <w:proofErr w:type="spellStart"/>
            <w:r w:rsidRPr="007C3161">
              <w:t>CORESET</w:t>
            </w:r>
            <w:proofErr w:type="spellEnd"/>
            <w:r w:rsidRPr="007C3161">
              <w:t xml:space="preserve"> RMC configuration</w:t>
            </w:r>
          </w:p>
        </w:tc>
        <w:tc>
          <w:tcPr>
            <w:tcW w:w="9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7C3161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7C3161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CR.1.1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CR.2.1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CR.2.1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  <w:r w:rsidRPr="007C3161">
              <w:rPr>
                <w:lang w:eastAsia="zh-CN"/>
              </w:rPr>
              <w:t xml:space="preserve">Dedicated </w:t>
            </w:r>
            <w:proofErr w:type="spellStart"/>
            <w:r w:rsidRPr="007C3161">
              <w:rPr>
                <w:lang w:eastAsia="zh-CN"/>
              </w:rPr>
              <w:t>CORESET</w:t>
            </w:r>
            <w:proofErr w:type="spellEnd"/>
            <w:r w:rsidRPr="007C3161">
              <w:rPr>
                <w:lang w:eastAsia="zh-CN"/>
              </w:rPr>
              <w:t xml:space="preserve"> RMC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7C3161">
              <w:rPr>
                <w:rFonts w:cs="v4.2.0"/>
                <w:lang w:eastAsia="zh-CN"/>
              </w:rPr>
              <w:t>FDD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7C3161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CCR.1.1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CCR.2.1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 xml:space="preserve">CCR.2.1 </w:t>
            </w:r>
            <w:proofErr w:type="spellStart"/>
            <w:r w:rsidRPr="007C3161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</w:pPr>
            <w:proofErr w:type="spellStart"/>
            <w:r w:rsidRPr="007C3161">
              <w:rPr>
                <w:bCs/>
              </w:rPr>
              <w:t>OCNG</w:t>
            </w:r>
            <w:proofErr w:type="spellEnd"/>
            <w:r w:rsidRPr="007C3161">
              <w:rPr>
                <w:bCs/>
              </w:rPr>
              <w:t xml:space="preserve"> Patterns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  <w:r w:rsidRPr="007C3161">
              <w:t>OP.1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t>OP.1</w:t>
            </w:r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  <w:proofErr w:type="spellStart"/>
            <w:r w:rsidRPr="007C3161">
              <w:rPr>
                <w:bCs/>
                <w:lang w:eastAsia="zh-CN"/>
              </w:rPr>
              <w:t>TRS</w:t>
            </w:r>
            <w:proofErr w:type="spellEnd"/>
            <w:r w:rsidRPr="007C3161">
              <w:rPr>
                <w:bCs/>
                <w:lang w:eastAsia="zh-CN"/>
              </w:rPr>
              <w:t xml:space="preserve">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zh-CN"/>
              </w:rPr>
              <w:t xml:space="preserve">TRS.1.1 </w:t>
            </w:r>
            <w:proofErr w:type="spellStart"/>
            <w:r w:rsidRPr="007C3161">
              <w:rPr>
                <w:lang w:eastAsia="zh-CN"/>
              </w:rPr>
              <w:t>FDD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N/A</w:t>
            </w:r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zh-CN"/>
              </w:rPr>
              <w:t xml:space="preserve">TRS.1.1 </w:t>
            </w:r>
            <w:proofErr w:type="spellStart"/>
            <w:r w:rsidRPr="007C3161">
              <w:rPr>
                <w:lang w:eastAsia="zh-CN"/>
              </w:rPr>
              <w:t>TDD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N/A</w:t>
            </w:r>
          </w:p>
        </w:tc>
      </w:tr>
      <w:tr w:rsidR="0035709F" w:rsidRPr="007C3161" w:rsidTr="0035709F">
        <w:trPr>
          <w:cantSplit/>
          <w:trHeight w:val="229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lang w:eastAsia="zh-CN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lang w:eastAsia="zh-CN"/>
              </w:rPr>
              <w:t xml:space="preserve">TRS.1.2 </w:t>
            </w:r>
            <w:proofErr w:type="spellStart"/>
            <w:r w:rsidRPr="007C3161">
              <w:rPr>
                <w:lang w:eastAsia="zh-CN"/>
              </w:rPr>
              <w:t>TDD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N/A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bCs/>
                <w:lang w:eastAsia="zh-CN"/>
              </w:rPr>
            </w:pPr>
            <w:r w:rsidRPr="007C3161">
              <w:rPr>
                <w:bCs/>
                <w:lang w:eastAsia="zh-CN"/>
              </w:rPr>
              <w:t>Initial BWP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DLBWP.0.1</w:t>
            </w:r>
          </w:p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  <w:lang w:eastAsia="zh-CN"/>
              </w:rPr>
              <w:t>ULBWP.0.1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DLBWP.0.1</w:t>
            </w:r>
          </w:p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  <w:lang w:eastAsia="zh-CN"/>
              </w:rPr>
              <w:t>ULBWP.0.1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bCs/>
                <w:lang w:eastAsia="zh-CN"/>
              </w:rPr>
            </w:pPr>
            <w:r w:rsidRPr="007C3161">
              <w:rPr>
                <w:bCs/>
                <w:lang w:eastAsia="zh-CN"/>
              </w:rPr>
              <w:t>Active DL BWP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  <w:lang w:eastAsia="zh-CN"/>
              </w:rPr>
              <w:t>DLBWP.1.1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  <w:lang w:eastAsia="zh-CN"/>
              </w:rPr>
              <w:t>DLBWP.1.1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bCs/>
                <w:lang w:eastAsia="zh-CN"/>
              </w:rPr>
            </w:pPr>
            <w:r w:rsidRPr="007C3161">
              <w:rPr>
                <w:bCs/>
                <w:lang w:eastAsia="zh-CN"/>
              </w:rPr>
              <w:t>Active UL BWP configuration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ULBWP.1.1</w:t>
            </w:r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ULBWP.1.1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L"/>
              <w:rPr>
                <w:bCs/>
                <w:lang w:eastAsia="zh-CN"/>
              </w:rPr>
            </w:pPr>
            <w:proofErr w:type="spellStart"/>
            <w:r w:rsidRPr="007C3161">
              <w:rPr>
                <w:bCs/>
                <w:lang w:eastAsia="zh-CN"/>
              </w:rPr>
              <w:t>RLM</w:t>
            </w:r>
            <w:proofErr w:type="spellEnd"/>
            <w:r w:rsidRPr="007C3161">
              <w:rPr>
                <w:bCs/>
                <w:lang w:eastAsia="zh-CN"/>
              </w:rPr>
              <w:t>-RS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1, 2, 3,4,5,6</w:t>
            </w:r>
          </w:p>
        </w:tc>
        <w:tc>
          <w:tcPr>
            <w:tcW w:w="9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proofErr w:type="spellStart"/>
            <w:r w:rsidRPr="007C3161">
              <w:rPr>
                <w:rFonts w:cs="v4.2.0"/>
                <w:lang w:eastAsia="zh-CN"/>
              </w:rPr>
              <w:t>SSB</w:t>
            </w:r>
            <w:proofErr w:type="spellEnd"/>
          </w:p>
        </w:tc>
        <w:tc>
          <w:tcPr>
            <w:tcW w:w="10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proofErr w:type="spellStart"/>
            <w:r w:rsidRPr="007C3161">
              <w:rPr>
                <w:rFonts w:cs="v4.2.0"/>
                <w:lang w:eastAsia="zh-CN"/>
              </w:rPr>
              <w:t>SSB</w:t>
            </w:r>
            <w:proofErr w:type="spellEnd"/>
          </w:p>
        </w:tc>
      </w:tr>
      <w:tr w:rsidR="0035709F" w:rsidRPr="007C3161" w:rsidTr="0035709F">
        <w:trPr>
          <w:cantSplit/>
          <w:trHeight w:val="219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  <w:r w:rsidRPr="007C3161">
              <w:rPr>
                <w:rFonts w:cs="v4.2.0"/>
                <w:noProof/>
                <w:position w:val="-12"/>
                <w:lang w:val="en-US" w:eastAsia="zh-CN"/>
              </w:rPr>
              <w:drawing>
                <wp:inline distT="0" distB="0" distL="0" distR="0" wp14:anchorId="5AB3A5B9" wp14:editId="38E99FEC">
                  <wp:extent cx="262255" cy="238760"/>
                  <wp:effectExtent l="0" t="0" r="4445" b="8890"/>
                  <wp:docPr id="77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161">
              <w:rPr>
                <w:vertAlign w:val="superscript"/>
              </w:rPr>
              <w:t xml:space="preserve"> Note 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proofErr w:type="spellStart"/>
            <w:r w:rsidRPr="007C3161">
              <w:rPr>
                <w:rFonts w:cs="v4.2.0"/>
                <w:lang w:eastAsia="zh-CN"/>
              </w:rPr>
              <w:t>dBm</w:t>
            </w:r>
            <w:proofErr w:type="spellEnd"/>
            <w:r w:rsidRPr="007C3161">
              <w:rPr>
                <w:rFonts w:cs="v4.2.0"/>
                <w:lang w:eastAsia="zh-CN"/>
              </w:rPr>
              <w:t>/</w:t>
            </w:r>
            <w:proofErr w:type="spellStart"/>
            <w:r w:rsidRPr="007C3161">
              <w:rPr>
                <w:rFonts w:cs="v4.2.0"/>
                <w:lang w:eastAsia="zh-CN"/>
              </w:rPr>
              <w:t>SCS</w:t>
            </w:r>
            <w:proofErr w:type="spellEnd"/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20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-98</w:t>
            </w:r>
          </w:p>
        </w:tc>
      </w:tr>
      <w:tr w:rsidR="0035709F" w:rsidRPr="007C3161" w:rsidTr="0035709F">
        <w:trPr>
          <w:cantSplit/>
          <w:trHeight w:val="219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20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-98</w:t>
            </w:r>
          </w:p>
        </w:tc>
      </w:tr>
      <w:tr w:rsidR="0035709F" w:rsidRPr="007C3161" w:rsidTr="0035709F">
        <w:trPr>
          <w:cantSplit/>
          <w:trHeight w:val="219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</w:rPr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2057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-95</w:t>
            </w:r>
          </w:p>
        </w:tc>
      </w:tr>
      <w:tr w:rsidR="0035709F" w:rsidRPr="007C3161" w:rsidTr="0035709F">
        <w:trPr>
          <w:cantSplit/>
          <w:trHeight w:val="124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rPr>
                <w:rFonts w:cs="v4.2.0"/>
                <w:noProof/>
                <w:position w:val="-12"/>
                <w:lang w:val="en-US" w:eastAsia="zh-CN"/>
              </w:rPr>
              <w:drawing>
                <wp:inline distT="0" distB="0" distL="0" distR="0" wp14:anchorId="75A8E1EB" wp14:editId="6AEFF59F">
                  <wp:extent cx="262255" cy="238760"/>
                  <wp:effectExtent l="0" t="0" r="4445" b="8890"/>
                  <wp:docPr id="80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161">
              <w:rPr>
                <w:vertAlign w:val="superscript"/>
              </w:rPr>
              <w:t xml:space="preserve"> Note 2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proofErr w:type="spellStart"/>
            <w:r w:rsidRPr="007C3161">
              <w:rPr>
                <w:rFonts w:cs="v4.2.0"/>
              </w:rPr>
              <w:t>dBm</w:t>
            </w:r>
            <w:proofErr w:type="spellEnd"/>
            <w:r w:rsidRPr="007C3161">
              <w:rPr>
                <w:rFonts w:cs="v4.2.0"/>
              </w:rPr>
              <w:t>/15 kHz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lang w:eastAsia="zh-CN"/>
              </w:rPr>
            </w:pPr>
            <w:r w:rsidRPr="007C3161">
              <w:rPr>
                <w:lang w:eastAsia="zh-CN"/>
              </w:rPr>
              <w:t>1,4</w:t>
            </w:r>
          </w:p>
        </w:tc>
        <w:tc>
          <w:tcPr>
            <w:tcW w:w="2057" w:type="pct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t>-98</w:t>
            </w:r>
          </w:p>
        </w:tc>
      </w:tr>
      <w:tr w:rsidR="0035709F" w:rsidRPr="007C3161" w:rsidTr="0035709F">
        <w:trPr>
          <w:cantSplit/>
          <w:trHeight w:val="124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lang w:eastAsia="zh-CN"/>
              </w:rPr>
            </w:pPr>
            <w:r w:rsidRPr="007C3161">
              <w:rPr>
                <w:lang w:eastAsia="zh-CN"/>
              </w:rPr>
              <w:t>2,5</w:t>
            </w:r>
          </w:p>
        </w:tc>
        <w:tc>
          <w:tcPr>
            <w:tcW w:w="2057" w:type="pct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</w:tr>
      <w:tr w:rsidR="0035709F" w:rsidRPr="007C3161" w:rsidTr="0035709F">
        <w:trPr>
          <w:cantSplit/>
          <w:trHeight w:val="124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lang w:eastAsia="zh-CN"/>
              </w:rPr>
            </w:pPr>
            <w:r w:rsidRPr="007C3161">
              <w:rPr>
                <w:lang w:eastAsia="zh-CN"/>
              </w:rPr>
              <w:t>3,6</w:t>
            </w:r>
          </w:p>
        </w:tc>
        <w:tc>
          <w:tcPr>
            <w:tcW w:w="2057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</w:tr>
      <w:tr w:rsidR="0035709F" w:rsidRPr="007C3161" w:rsidTr="0035709F">
        <w:trPr>
          <w:cantSplit/>
          <w:trHeight w:val="157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rPr>
                <w:rFonts w:cs="v4.2.0"/>
                <w:noProof/>
                <w:position w:val="-12"/>
                <w:lang w:val="en-US" w:eastAsia="zh-CN"/>
              </w:rPr>
              <w:drawing>
                <wp:inline distT="0" distB="0" distL="0" distR="0" wp14:anchorId="12AEBB57" wp14:editId="5455C5B5">
                  <wp:extent cx="397510" cy="246380"/>
                  <wp:effectExtent l="0" t="0" r="2540" b="1270"/>
                  <wp:docPr id="86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751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</w:rPr>
              <w:t>dB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</w:rPr>
              <w:t>-1.46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-Infinity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-1.46</w:t>
            </w:r>
          </w:p>
        </w:tc>
      </w:tr>
      <w:tr w:rsidR="0035709F" w:rsidRPr="007C3161" w:rsidTr="0035709F">
        <w:trPr>
          <w:cantSplit/>
          <w:trHeight w:val="156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53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  <w:trHeight w:val="156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5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</w:p>
        </w:tc>
      </w:tr>
      <w:tr w:rsidR="0035709F" w:rsidRPr="007C3161" w:rsidTr="0035709F">
        <w:trPr>
          <w:cantSplit/>
          <w:trHeight w:val="157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rPr>
                <w:rFonts w:cs="v4.2.0"/>
                <w:noProof/>
                <w:position w:val="-12"/>
                <w:lang w:val="en-US" w:eastAsia="zh-CN"/>
              </w:rPr>
              <w:drawing>
                <wp:inline distT="0" distB="0" distL="0" distR="0" wp14:anchorId="798E8711" wp14:editId="6BE0A0F7">
                  <wp:extent cx="516890" cy="246380"/>
                  <wp:effectExtent l="0" t="0" r="0" b="1270"/>
                  <wp:docPr id="8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246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</w:rPr>
              <w:t>dB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</w:rPr>
              <w:t>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</w:rPr>
              <w:t>4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  <w:r w:rsidRPr="007C3161">
              <w:rPr>
                <w:rFonts w:cs="v4.2.0"/>
              </w:rPr>
              <w:t>-Infinity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  <w:r w:rsidRPr="007C3161">
              <w:rPr>
                <w:rFonts w:cs="v4.2.0"/>
              </w:rPr>
              <w:t>4</w:t>
            </w:r>
          </w:p>
        </w:tc>
      </w:tr>
      <w:tr w:rsidR="0035709F" w:rsidRPr="007C3161" w:rsidTr="0035709F">
        <w:trPr>
          <w:cantSplit/>
          <w:trHeight w:val="156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535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</w:p>
        </w:tc>
      </w:tr>
      <w:tr w:rsidR="0035709F" w:rsidRPr="007C3161" w:rsidTr="0035709F">
        <w:trPr>
          <w:cantSplit/>
          <w:trHeight w:val="156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4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53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</w:p>
        </w:tc>
        <w:tc>
          <w:tcPr>
            <w:tcW w:w="5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</w:p>
        </w:tc>
      </w:tr>
      <w:tr w:rsidR="0035709F" w:rsidRPr="007C3161" w:rsidTr="0035709F">
        <w:trPr>
          <w:cantSplit/>
          <w:trHeight w:val="197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rPr>
                <w:rFonts w:cs="v4.2.0"/>
              </w:rPr>
              <w:t>SS-</w:t>
            </w:r>
            <w:proofErr w:type="spellStart"/>
            <w:r w:rsidRPr="007C3161">
              <w:rPr>
                <w:rFonts w:cs="v4.2.0"/>
              </w:rPr>
              <w:t>RSRP</w:t>
            </w:r>
            <w:proofErr w:type="spellEnd"/>
            <w:r w:rsidRPr="007C3161">
              <w:rPr>
                <w:vertAlign w:val="superscript"/>
              </w:rPr>
              <w:t xml:space="preserve"> Note 3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  <w:proofErr w:type="spellStart"/>
            <w:r w:rsidRPr="007C3161">
              <w:rPr>
                <w:rFonts w:cs="v4.2.0"/>
              </w:rPr>
              <w:t>dBm</w:t>
            </w:r>
            <w:proofErr w:type="spellEnd"/>
            <w:r w:rsidRPr="007C3161">
              <w:rPr>
                <w:rFonts w:cs="v4.2.0"/>
              </w:rPr>
              <w:t>/</w:t>
            </w:r>
            <w:proofErr w:type="spellStart"/>
            <w:r w:rsidRPr="007C3161">
              <w:rPr>
                <w:rFonts w:cs="v4.2.0"/>
              </w:rPr>
              <w:t>SCS</w:t>
            </w:r>
            <w:proofErr w:type="spellEnd"/>
            <w:r w:rsidRPr="007C3161">
              <w:rPr>
                <w:rFonts w:cs="v4.2.0"/>
              </w:rPr>
              <w:t xml:space="preserve"> kHz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</w:rPr>
              <w:t>-94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</w:pPr>
            <w:r w:rsidRPr="007C3161">
              <w:rPr>
                <w:rFonts w:cs="v4.2.0"/>
              </w:rPr>
              <w:t>-94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-Infinity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-94</w:t>
            </w:r>
          </w:p>
        </w:tc>
      </w:tr>
      <w:tr w:rsidR="0035709F" w:rsidRPr="007C3161" w:rsidTr="0035709F">
        <w:trPr>
          <w:cantSplit/>
          <w:trHeight w:val="197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  <w:r w:rsidRPr="007C3161">
              <w:rPr>
                <w:rFonts w:cs="v4.2.0"/>
              </w:rPr>
              <w:t>-94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  <w:r w:rsidRPr="007C3161">
              <w:rPr>
                <w:rFonts w:cs="v4.2.0"/>
              </w:rPr>
              <w:t>-94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-Infinity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-94</w:t>
            </w:r>
          </w:p>
        </w:tc>
      </w:tr>
      <w:tr w:rsidR="0035709F" w:rsidRPr="007C3161" w:rsidTr="0035709F">
        <w:trPr>
          <w:cantSplit/>
          <w:trHeight w:val="197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-91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-91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-Infinity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-91</w:t>
            </w:r>
          </w:p>
        </w:tc>
      </w:tr>
      <w:tr w:rsidR="0035709F" w:rsidRPr="007C3161" w:rsidTr="0035709F">
        <w:trPr>
          <w:cantSplit/>
          <w:trHeight w:val="197"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Io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proofErr w:type="spellStart"/>
            <w:r w:rsidRPr="007C3161">
              <w:rPr>
                <w:rFonts w:cs="v4.2.0"/>
                <w:lang w:eastAsia="zh-CN"/>
              </w:rPr>
              <w:t>dBm</w:t>
            </w:r>
            <w:proofErr w:type="spellEnd"/>
            <w:r w:rsidRPr="007C3161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1,4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-64.60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-62.25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-64.60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-62.25</w:t>
            </w:r>
          </w:p>
        </w:tc>
      </w:tr>
      <w:tr w:rsidR="0035709F" w:rsidRPr="007C3161" w:rsidTr="0035709F">
        <w:trPr>
          <w:cantSplit/>
          <w:trHeight w:val="197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proofErr w:type="spellStart"/>
            <w:r w:rsidRPr="007C3161">
              <w:rPr>
                <w:rFonts w:cs="v4.2.0"/>
                <w:lang w:eastAsia="zh-CN"/>
              </w:rPr>
              <w:t>dBm</w:t>
            </w:r>
            <w:proofErr w:type="spellEnd"/>
            <w:r w:rsidRPr="007C3161">
              <w:rPr>
                <w:rFonts w:cs="v4.2.0"/>
                <w:lang w:eastAsia="zh-CN"/>
              </w:rPr>
              <w:t>/9.36 MHz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2,5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-64.60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-62.25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-64.60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-62.25</w:t>
            </w:r>
          </w:p>
        </w:tc>
      </w:tr>
      <w:tr w:rsidR="0035709F" w:rsidRPr="007C3161" w:rsidTr="0035709F">
        <w:trPr>
          <w:cantSplit/>
          <w:trHeight w:val="197"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  <w:rPr>
                <w:rFonts w:cs="v4.2.0"/>
                <w:lang w:eastAsia="zh-CN"/>
              </w:rPr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proofErr w:type="spellStart"/>
            <w:r w:rsidRPr="007C3161">
              <w:rPr>
                <w:rFonts w:cs="v4.2.0"/>
                <w:lang w:eastAsia="zh-CN"/>
              </w:rPr>
              <w:t>dBm</w:t>
            </w:r>
            <w:proofErr w:type="spellEnd"/>
            <w:r w:rsidRPr="007C3161">
              <w:rPr>
                <w:rFonts w:cs="v4.2.0"/>
                <w:lang w:eastAsia="zh-CN"/>
              </w:rPr>
              <w:t>/38.16 MHz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-58.50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-56.16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-58.50</w:t>
            </w:r>
          </w:p>
        </w:tc>
        <w:tc>
          <w:tcPr>
            <w:tcW w:w="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-56.16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  <w:r w:rsidRPr="007C3161">
              <w:rPr>
                <w:rFonts w:cs="v4.2.0"/>
              </w:rPr>
              <w:t xml:space="preserve">Propagation Condition </w:t>
            </w: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1, 2,4,5</w:t>
            </w:r>
          </w:p>
        </w:tc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  <w:proofErr w:type="spellStart"/>
            <w:r w:rsidRPr="007C3161">
              <w:rPr>
                <w:rFonts w:cs="v4.2.0"/>
              </w:rPr>
              <w:t>AWGN</w:t>
            </w:r>
            <w:proofErr w:type="spellEnd"/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</w:rPr>
            </w:pPr>
            <w:proofErr w:type="spellStart"/>
            <w:r w:rsidRPr="007C3161">
              <w:rPr>
                <w:rFonts w:cs="v4.2.0"/>
              </w:rPr>
              <w:t>AWGN</w:t>
            </w:r>
            <w:proofErr w:type="spellEnd"/>
            <w:r w:rsidRPr="007C3161">
              <w:rPr>
                <w:rFonts w:cs="v4.2.0"/>
              </w:rPr>
              <w:t xml:space="preserve"> 1944 Hz </w:t>
            </w:r>
            <w:r w:rsidRPr="007C3161">
              <w:rPr>
                <w:rFonts w:cs="v4.2.0"/>
                <w:vertAlign w:val="superscript"/>
              </w:rPr>
              <w:t>Note 4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9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L"/>
            </w:pPr>
          </w:p>
        </w:tc>
        <w:tc>
          <w:tcPr>
            <w:tcW w:w="9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709F" w:rsidRPr="007C3161" w:rsidRDefault="0035709F" w:rsidP="0035709F">
            <w:pPr>
              <w:pStyle w:val="TAC"/>
            </w:pPr>
          </w:p>
        </w:tc>
        <w:tc>
          <w:tcPr>
            <w:tcW w:w="9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lang w:eastAsia="zh-CN"/>
              </w:rPr>
            </w:pPr>
            <w:r w:rsidRPr="007C3161">
              <w:rPr>
                <w:rFonts w:cs="v4.2.0"/>
                <w:lang w:eastAsia="zh-CN"/>
              </w:rPr>
              <w:t>3,6</w:t>
            </w:r>
          </w:p>
        </w:tc>
        <w:tc>
          <w:tcPr>
            <w:tcW w:w="10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vertAlign w:val="superscript"/>
              </w:rPr>
            </w:pPr>
            <w:proofErr w:type="spellStart"/>
            <w:r w:rsidRPr="007C3161">
              <w:rPr>
                <w:rFonts w:cs="v4.2.0"/>
              </w:rPr>
              <w:t>AWGN</w:t>
            </w:r>
            <w:proofErr w:type="spellEnd"/>
          </w:p>
        </w:tc>
        <w:tc>
          <w:tcPr>
            <w:tcW w:w="10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C"/>
              <w:rPr>
                <w:rFonts w:cs="v4.2.0"/>
                <w:vertAlign w:val="superscript"/>
              </w:rPr>
            </w:pPr>
            <w:proofErr w:type="spellStart"/>
            <w:r w:rsidRPr="007C3161">
              <w:rPr>
                <w:rFonts w:cs="v4.2.0"/>
              </w:rPr>
              <w:t>AWGN</w:t>
            </w:r>
            <w:proofErr w:type="spellEnd"/>
            <w:r w:rsidRPr="007C3161">
              <w:rPr>
                <w:rFonts w:cs="v4.2.0"/>
              </w:rPr>
              <w:t xml:space="preserve"> 3334 Hz </w:t>
            </w:r>
            <w:r w:rsidRPr="007C3161">
              <w:rPr>
                <w:rFonts w:cs="v4.2.0"/>
                <w:vertAlign w:val="superscript"/>
              </w:rPr>
              <w:t>Note 5</w:t>
            </w:r>
          </w:p>
        </w:tc>
      </w:tr>
      <w:tr w:rsidR="0035709F" w:rsidRPr="007C3161" w:rsidTr="0035709F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709F" w:rsidRPr="007C3161" w:rsidRDefault="0035709F" w:rsidP="0035709F">
            <w:pPr>
              <w:pStyle w:val="TAN"/>
            </w:pPr>
            <w:r w:rsidRPr="007C3161">
              <w:t>Note 1:</w:t>
            </w:r>
            <w:r w:rsidRPr="007C3161">
              <w:tab/>
              <w:t xml:space="preserve">The resources for uplink transmission are assigned to the </w:t>
            </w:r>
            <w:proofErr w:type="spellStart"/>
            <w:r w:rsidRPr="007C3161">
              <w:t>UE</w:t>
            </w:r>
            <w:proofErr w:type="spellEnd"/>
            <w:r w:rsidRPr="007C3161">
              <w:t xml:space="preserve"> prior to the start of time period T2.</w:t>
            </w:r>
          </w:p>
          <w:p w:rsidR="0035709F" w:rsidRPr="007C3161" w:rsidRDefault="0035709F" w:rsidP="0035709F">
            <w:pPr>
              <w:pStyle w:val="TAN"/>
            </w:pPr>
            <w:r w:rsidRPr="007C3161">
              <w:t>Note 2:</w:t>
            </w:r>
            <w:r w:rsidRPr="007C3161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7C3161">
              <w:t>AWGN</w:t>
            </w:r>
            <w:proofErr w:type="spellEnd"/>
            <w:r w:rsidRPr="007C3161">
              <w:t xml:space="preserve"> of appropriate power for </w:t>
            </w:r>
            <w:r w:rsidRPr="007C3161">
              <w:rPr>
                <w:rFonts w:cs="v4.2.0"/>
                <w:noProof/>
                <w:position w:val="-12"/>
                <w:lang w:val="en-US" w:eastAsia="zh-CN"/>
              </w:rPr>
              <w:drawing>
                <wp:inline distT="0" distB="0" distL="0" distR="0" wp14:anchorId="238C256F" wp14:editId="5284D6FC">
                  <wp:extent cx="262255" cy="238760"/>
                  <wp:effectExtent l="0" t="0" r="4445" b="8890"/>
                  <wp:docPr id="88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255" cy="238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C3161">
              <w:t xml:space="preserve"> to be fulfilled.</w:t>
            </w:r>
          </w:p>
          <w:p w:rsidR="0035709F" w:rsidRPr="007C3161" w:rsidRDefault="0035709F" w:rsidP="0035709F">
            <w:pPr>
              <w:pStyle w:val="TAN"/>
            </w:pPr>
            <w:r w:rsidRPr="007C3161">
              <w:t>Note 3:</w:t>
            </w:r>
            <w:r w:rsidRPr="007C3161">
              <w:tab/>
              <w:t>SS-</w:t>
            </w:r>
            <w:proofErr w:type="spellStart"/>
            <w:r w:rsidRPr="007C3161">
              <w:t>RSRP</w:t>
            </w:r>
            <w:proofErr w:type="spellEnd"/>
            <w:r w:rsidRPr="007C3161">
              <w:t xml:space="preserve"> levels have been derived from other parameters for information purposes. They are not settable parameters themselves.</w:t>
            </w:r>
          </w:p>
          <w:p w:rsidR="0035709F" w:rsidRPr="007C3161" w:rsidRDefault="0035709F" w:rsidP="0035709F">
            <w:pPr>
              <w:pStyle w:val="TAN"/>
            </w:pPr>
            <w:r w:rsidRPr="007C3161">
              <w:t>Note 4:</w:t>
            </w:r>
            <w:r w:rsidRPr="007C3161">
              <w:tab/>
              <w:t xml:space="preserve">The </w:t>
            </w:r>
            <w:proofErr w:type="spellStart"/>
            <w:r w:rsidRPr="007C3161">
              <w:t>AWGN</w:t>
            </w:r>
            <w:proofErr w:type="spellEnd"/>
            <w:r w:rsidRPr="007C3161">
              <w:t xml:space="preserve"> 1944 Hz condition is a non-fading propagation channel with one tap. Doppler shift is a constant 1944Hz.</w:t>
            </w:r>
          </w:p>
          <w:p w:rsidR="0035709F" w:rsidRPr="007C3161" w:rsidRDefault="0035709F" w:rsidP="0035709F">
            <w:pPr>
              <w:pStyle w:val="TAN"/>
            </w:pPr>
            <w:r w:rsidRPr="007C3161">
              <w:t>Note 5:</w:t>
            </w:r>
            <w:r w:rsidRPr="007C3161">
              <w:tab/>
              <w:t xml:space="preserve">The </w:t>
            </w:r>
            <w:proofErr w:type="spellStart"/>
            <w:r w:rsidRPr="007C3161">
              <w:t>AWGN</w:t>
            </w:r>
            <w:proofErr w:type="spellEnd"/>
            <w:r w:rsidRPr="007C3161">
              <w:t xml:space="preserve"> 3334 Hz condition is a non-fading propagation channel with one tap. Doppler shift is a constant 3334Hz.</w:t>
            </w:r>
          </w:p>
        </w:tc>
      </w:tr>
    </w:tbl>
    <w:p w:rsidR="0035709F" w:rsidRPr="007C3161" w:rsidRDefault="0035709F" w:rsidP="0035709F">
      <w:pPr>
        <w:rPr>
          <w:lang w:eastAsia="zh-TW"/>
        </w:rPr>
      </w:pPr>
    </w:p>
    <w:p w:rsidR="0035709F" w:rsidRPr="007C3161" w:rsidRDefault="0035709F" w:rsidP="0035709F">
      <w:pPr>
        <w:rPr>
          <w:rFonts w:cs="v4.2.0"/>
        </w:rPr>
      </w:pPr>
      <w:r w:rsidRPr="007C3161">
        <w:rPr>
          <w:rFonts w:cs="v4.2.0"/>
        </w:rPr>
        <w:lastRenderedPageBreak/>
        <w:t xml:space="preserve">The </w:t>
      </w:r>
      <w:proofErr w:type="spellStart"/>
      <w:r w:rsidRPr="007C3161">
        <w:rPr>
          <w:rFonts w:cs="v4.2.0"/>
        </w:rPr>
        <w:t>UE</w:t>
      </w:r>
      <w:proofErr w:type="spellEnd"/>
      <w:r w:rsidRPr="007C3161">
        <w:rPr>
          <w:rFonts w:cs="v4.2.0"/>
        </w:rPr>
        <w:t xml:space="preserve"> shall send one Event A3 triggered measurement report, with a measurement reporting delay less than </w:t>
      </w:r>
      <w:proofErr w:type="spellStart"/>
      <w:r w:rsidRPr="007C3161">
        <w:t>T</w:t>
      </w:r>
      <w:r w:rsidRPr="007C3161">
        <w:rPr>
          <w:vertAlign w:val="subscript"/>
        </w:rPr>
        <w:t>identify_intra_without_index</w:t>
      </w:r>
      <w:proofErr w:type="spellEnd"/>
      <w:r w:rsidRPr="007C3161">
        <w:rPr>
          <w:rFonts w:cs="v4.2.0"/>
        </w:rPr>
        <w:t xml:space="preserve"> </w:t>
      </w:r>
      <w:r w:rsidRPr="007C3161">
        <w:t xml:space="preserve">+ 2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Pr="007C3161">
        <w:rPr>
          <w:lang w:eastAsia="zh-CN"/>
        </w:rPr>
        <w:t xml:space="preserve"> </w:t>
      </w:r>
      <w:proofErr w:type="spellStart"/>
      <w:r w:rsidRPr="007C3161">
        <w:t>TTI</w:t>
      </w:r>
      <w:r w:rsidRPr="007C3161">
        <w:rPr>
          <w:vertAlign w:val="subscript"/>
        </w:rPr>
        <w:t>DCCH</w:t>
      </w:r>
      <w:proofErr w:type="spellEnd"/>
      <w:r w:rsidRPr="007C3161">
        <w:rPr>
          <w:rFonts w:cs="v4.2.0"/>
        </w:rPr>
        <w:t xml:space="preserve"> </w:t>
      </w:r>
      <w:proofErr w:type="spellStart"/>
      <w:r w:rsidRPr="007C3161">
        <w:rPr>
          <w:rFonts w:cs="v4.2.0"/>
        </w:rPr>
        <w:t>ms</w:t>
      </w:r>
      <w:proofErr w:type="spellEnd"/>
      <w:r w:rsidRPr="007C3161">
        <w:rPr>
          <w:rFonts w:cs="v4.2.0"/>
        </w:rPr>
        <w:t xml:space="preserve"> from the beginning of time period T2. The </w:t>
      </w:r>
      <w:proofErr w:type="spellStart"/>
      <w:r w:rsidRPr="007C3161">
        <w:rPr>
          <w:rFonts w:cs="v4.2.0"/>
        </w:rPr>
        <w:t>UE</w:t>
      </w:r>
      <w:proofErr w:type="spellEnd"/>
      <w:r w:rsidRPr="007C3161">
        <w:rPr>
          <w:rFonts w:cs="v4.2.0"/>
        </w:rPr>
        <w:t xml:space="preserve"> is not required to read the neighbour cell </w:t>
      </w:r>
      <w:proofErr w:type="spellStart"/>
      <w:r w:rsidRPr="007C3161">
        <w:rPr>
          <w:rFonts w:cs="v4.2.0"/>
        </w:rPr>
        <w:t>SSB</w:t>
      </w:r>
      <w:proofErr w:type="spellEnd"/>
      <w:r w:rsidRPr="007C3161">
        <w:rPr>
          <w:rFonts w:cs="v4.2.0"/>
        </w:rPr>
        <w:t xml:space="preserve"> index in this test.</w:t>
      </w:r>
    </w:p>
    <w:p w:rsidR="0035709F" w:rsidRPr="007C3161" w:rsidRDefault="0035709F" w:rsidP="0035709F">
      <w:pPr>
        <w:pStyle w:val="NO"/>
        <w:rPr>
          <w:lang w:eastAsia="zh-TW"/>
        </w:rPr>
      </w:pPr>
      <w:r w:rsidRPr="007C3161">
        <w:t>NOTE:</w:t>
      </w:r>
      <w:r w:rsidRPr="007C3161">
        <w:tab/>
        <w:t>The actual overall delays measured in the test may be up to 2xTTI</w:t>
      </w:r>
      <w:r w:rsidRPr="007C3161">
        <w:rPr>
          <w:vertAlign w:val="subscript"/>
        </w:rPr>
        <w:t>DCCH</w:t>
      </w:r>
      <w:r w:rsidRPr="007C3161">
        <w:t xml:space="preserve"> higher than the measurement reporting delays because of </w:t>
      </w:r>
      <w:proofErr w:type="spellStart"/>
      <w:r w:rsidRPr="007C3161">
        <w:t>TTI</w:t>
      </w:r>
      <w:proofErr w:type="spellEnd"/>
      <w:r w:rsidRPr="007C3161">
        <w:t xml:space="preserve"> insertion uncertainty of the measurement report in </w:t>
      </w:r>
      <w:proofErr w:type="spellStart"/>
      <w:r w:rsidRPr="007C3161">
        <w:t>DCCH</w:t>
      </w:r>
      <w:proofErr w:type="spellEnd"/>
      <w:r w:rsidRPr="007C3161">
        <w:t>.</w:t>
      </w:r>
    </w:p>
    <w:p w:rsidR="0035709F" w:rsidRPr="007C3161" w:rsidRDefault="0035709F" w:rsidP="0035709F">
      <w:pPr>
        <w:rPr>
          <w:rFonts w:cs="v4.2.0"/>
        </w:rPr>
      </w:pPr>
      <w:r w:rsidRPr="007C3161">
        <w:t>The overall delays measured test requirement is expressed as:</w:t>
      </w:r>
    </w:p>
    <w:p w:rsidR="0035709F" w:rsidRPr="007C3161" w:rsidRDefault="0035709F" w:rsidP="0035709F">
      <w:pPr>
        <w:pStyle w:val="B1"/>
      </w:pPr>
      <w:proofErr w:type="spellStart"/>
      <w:r w:rsidRPr="007C3161">
        <w:t>T</w:t>
      </w:r>
      <w:r w:rsidRPr="007C3161">
        <w:rPr>
          <w:vertAlign w:val="subscript"/>
        </w:rPr>
        <w:t>identify_intra_without_index</w:t>
      </w:r>
      <w:proofErr w:type="spellEnd"/>
      <w:r w:rsidRPr="007C3161">
        <w:rPr>
          <w:vertAlign w:val="subscript"/>
        </w:rPr>
        <w:t xml:space="preserve"> </w:t>
      </w:r>
      <w:r w:rsidRPr="007C3161">
        <w:t xml:space="preserve">= </w:t>
      </w:r>
      <w:proofErr w:type="spellStart"/>
      <w:r w:rsidRPr="007C3161">
        <w:t>T</w:t>
      </w:r>
      <w:r w:rsidRPr="007C3161">
        <w:rPr>
          <w:vertAlign w:val="subscript"/>
        </w:rPr>
        <w:t>PSS</w:t>
      </w:r>
      <w:proofErr w:type="spellEnd"/>
      <w:r w:rsidRPr="007C3161">
        <w:rPr>
          <w:vertAlign w:val="subscript"/>
        </w:rPr>
        <w:t>/</w:t>
      </w:r>
      <w:proofErr w:type="spellStart"/>
      <w:r w:rsidRPr="007C3161">
        <w:rPr>
          <w:vertAlign w:val="subscript"/>
        </w:rPr>
        <w:t>SSS_sync_intra</w:t>
      </w:r>
      <w:proofErr w:type="spellEnd"/>
      <w:r w:rsidRPr="007C3161">
        <w:t xml:space="preserve"> + T</w:t>
      </w:r>
      <w:r w:rsidRPr="007C3161">
        <w:rPr>
          <w:vertAlign w:val="subscript"/>
        </w:rPr>
        <w:t xml:space="preserve"> </w:t>
      </w:r>
      <w:proofErr w:type="spellStart"/>
      <w:r w:rsidRPr="007C3161">
        <w:rPr>
          <w:vertAlign w:val="subscript"/>
        </w:rPr>
        <w:t>SSB_measurement_period_intra</w:t>
      </w:r>
      <w:proofErr w:type="spellEnd"/>
      <w:r w:rsidRPr="007C3161">
        <w:t>, is the measurement reporting delay.</w:t>
      </w:r>
    </w:p>
    <w:p w:rsidR="0035709F" w:rsidRPr="007C3161" w:rsidRDefault="0035709F" w:rsidP="0035709F">
      <w:pPr>
        <w:pStyle w:val="B2"/>
        <w:rPr>
          <w:lang w:eastAsia="zh-CN"/>
        </w:rPr>
      </w:pPr>
      <w:proofErr w:type="spellStart"/>
      <w:r w:rsidRPr="007C3161">
        <w:t>T</w:t>
      </w:r>
      <w:r w:rsidRPr="007C3161">
        <w:rPr>
          <w:vertAlign w:val="subscript"/>
        </w:rPr>
        <w:t>PSS</w:t>
      </w:r>
      <w:proofErr w:type="spellEnd"/>
      <w:r w:rsidRPr="007C3161">
        <w:rPr>
          <w:vertAlign w:val="subscript"/>
        </w:rPr>
        <w:t>/</w:t>
      </w:r>
      <w:proofErr w:type="spellStart"/>
      <w:r w:rsidRPr="007C3161">
        <w:rPr>
          <w:vertAlign w:val="subscript"/>
        </w:rPr>
        <w:t>SSS_sync_intra</w:t>
      </w:r>
      <w:proofErr w:type="spellEnd"/>
      <w:r w:rsidRPr="007C3161">
        <w:t xml:space="preserve"> = ceil(5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Pr="007C3161">
        <w:rPr>
          <w:lang w:eastAsia="zh-CN"/>
        </w:rPr>
        <w:t xml:space="preserve"> </w:t>
      </w:r>
      <w:proofErr w:type="spellStart"/>
      <w:r w:rsidRPr="007C3161">
        <w:t>K</w:t>
      </w:r>
      <w:r w:rsidRPr="007C3161">
        <w:rPr>
          <w:vertAlign w:val="subscript"/>
        </w:rPr>
        <w:t>p</w:t>
      </w:r>
      <w:proofErr w:type="spellEnd"/>
      <w:r w:rsidRPr="007C3161">
        <w:t xml:space="preserve">)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Pr="007C3161">
        <w:rPr>
          <w:lang w:eastAsia="zh-CN"/>
        </w:rPr>
        <w:t xml:space="preserve"> </w:t>
      </w:r>
      <w:proofErr w:type="spellStart"/>
      <w:r w:rsidRPr="007C3161">
        <w:t>DRX</w:t>
      </w:r>
      <w:proofErr w:type="spellEnd"/>
      <w:r w:rsidRPr="007C3161">
        <w:t xml:space="preserve"> cycle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Pr="007C3161">
        <w:rPr>
          <w:lang w:eastAsia="zh-CN"/>
        </w:rPr>
        <w:t xml:space="preserve"> </w:t>
      </w:r>
      <w:proofErr w:type="spellStart"/>
      <w:r w:rsidRPr="007C3161">
        <w:t>CSSF</w:t>
      </w:r>
      <w:r w:rsidRPr="007C3161">
        <w:rPr>
          <w:vertAlign w:val="subscript"/>
        </w:rPr>
        <w:t>intra</w:t>
      </w:r>
      <w:proofErr w:type="spellEnd"/>
      <w:r w:rsidRPr="007C3161">
        <w:t xml:space="preserve"> = 3200 </w:t>
      </w:r>
      <w:proofErr w:type="spellStart"/>
      <w:r w:rsidRPr="007C3161">
        <w:t>ms</w:t>
      </w:r>
      <w:proofErr w:type="spellEnd"/>
      <w:r w:rsidRPr="007C3161">
        <w:t>, is the time period used in PSS/SSS detection defined in 3</w:t>
      </w:r>
      <w:r w:rsidRPr="007C3161">
        <w:rPr>
          <w:lang w:eastAsia="zh-CN"/>
        </w:rPr>
        <w:t>8.133 [6] clause 9.2.5.1</w:t>
      </w:r>
    </w:p>
    <w:p w:rsidR="0035709F" w:rsidRPr="007C3161" w:rsidRDefault="0035709F" w:rsidP="0035709F">
      <w:pPr>
        <w:pStyle w:val="B2"/>
      </w:pPr>
      <w:proofErr w:type="spellStart"/>
      <w:r w:rsidRPr="007C3161">
        <w:t>T</w:t>
      </w:r>
      <w:r w:rsidRPr="007C3161">
        <w:rPr>
          <w:vertAlign w:val="subscript"/>
        </w:rPr>
        <w:t>SSB_measurement_period_intra</w:t>
      </w:r>
      <w:proofErr w:type="spellEnd"/>
      <w:r w:rsidRPr="007C3161">
        <w:t xml:space="preserve"> = ceil(</w:t>
      </w:r>
      <w:r w:rsidRPr="007C3161">
        <w:rPr>
          <w:rFonts w:eastAsia="等线"/>
          <w:lang w:eastAsia="zh-CN"/>
        </w:rPr>
        <w:t>Y</w:t>
      </w:r>
      <w:r w:rsidRPr="007C3161">
        <w:t xml:space="preserve">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Pr="007C3161">
        <w:rPr>
          <w:lang w:eastAsia="zh-CN"/>
        </w:rPr>
        <w:t xml:space="preserve"> </w:t>
      </w:r>
      <w:proofErr w:type="spellStart"/>
      <w:r w:rsidRPr="007C3161">
        <w:t>K</w:t>
      </w:r>
      <w:r w:rsidRPr="007C3161">
        <w:rPr>
          <w:vertAlign w:val="subscript"/>
        </w:rPr>
        <w:t>p</w:t>
      </w:r>
      <w:proofErr w:type="spellEnd"/>
      <w:r w:rsidRPr="007C3161">
        <w:rPr>
          <w:vertAlign w:val="subscript"/>
        </w:rPr>
        <w:t xml:space="preserve"> </w:t>
      </w:r>
      <w:r w:rsidRPr="007C3161">
        <w:t xml:space="preserve">)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Pr="007C3161">
        <w:rPr>
          <w:lang w:eastAsia="zh-CN"/>
        </w:rPr>
        <w:t xml:space="preserve"> </w:t>
      </w:r>
      <w:proofErr w:type="spellStart"/>
      <w:r w:rsidRPr="007C3161">
        <w:t>DRX</w:t>
      </w:r>
      <w:proofErr w:type="spellEnd"/>
      <w:r w:rsidRPr="007C3161">
        <w:t xml:space="preserve"> cycle </w:t>
      </w:r>
      <m:oMath>
        <m:r>
          <m:rPr>
            <m:sty m:val="p"/>
          </m:rPr>
          <w:rPr>
            <w:rFonts w:ascii="Cambria Math" w:hAnsi="Cambria Math"/>
          </w:rPr>
          <m:t>×</m:t>
        </m:r>
      </m:oMath>
      <w:r w:rsidRPr="007C3161">
        <w:rPr>
          <w:lang w:eastAsia="zh-CN"/>
        </w:rPr>
        <w:t xml:space="preserve"> </w:t>
      </w:r>
      <w:proofErr w:type="spellStart"/>
      <w:r w:rsidRPr="007C3161">
        <w:t>CSSF</w:t>
      </w:r>
      <w:r w:rsidRPr="007C3161">
        <w:rPr>
          <w:vertAlign w:val="subscript"/>
        </w:rPr>
        <w:t>intra</w:t>
      </w:r>
      <w:proofErr w:type="spellEnd"/>
      <w:r w:rsidRPr="007C3161">
        <w:t xml:space="preserve"> = 1920 </w:t>
      </w:r>
      <w:proofErr w:type="spellStart"/>
      <w:r w:rsidRPr="007C3161">
        <w:t>ms</w:t>
      </w:r>
      <w:proofErr w:type="spellEnd"/>
      <w:r w:rsidRPr="007C3161">
        <w:t xml:space="preserve">, equal to a measurement period of </w:t>
      </w:r>
      <w:proofErr w:type="spellStart"/>
      <w:r w:rsidRPr="007C3161">
        <w:t>SSB</w:t>
      </w:r>
      <w:proofErr w:type="spellEnd"/>
      <w:r w:rsidRPr="007C3161">
        <w:t xml:space="preserve"> based measurement defined in 38.133 [6] clause 9.2.5.2.</w:t>
      </w:r>
    </w:p>
    <w:p w:rsidR="0035709F" w:rsidRPr="007C3161" w:rsidRDefault="0035709F" w:rsidP="0035709F">
      <w:pPr>
        <w:pStyle w:val="B2"/>
      </w:pPr>
      <w:r w:rsidRPr="007C3161">
        <w:t>Where:</w:t>
      </w:r>
    </w:p>
    <w:p w:rsidR="0035709F" w:rsidRPr="007C3161" w:rsidRDefault="0035709F" w:rsidP="0035709F">
      <w:pPr>
        <w:pStyle w:val="B3"/>
      </w:pPr>
      <w:proofErr w:type="spellStart"/>
      <w:r w:rsidRPr="007C3161">
        <w:t>K</w:t>
      </w:r>
      <w:r w:rsidRPr="007C3161">
        <w:rPr>
          <w:vertAlign w:val="subscript"/>
        </w:rPr>
        <w:t>p</w:t>
      </w:r>
      <w:proofErr w:type="spellEnd"/>
      <w:r w:rsidRPr="007C3161">
        <w:t xml:space="preserve"> = 1 for intra-frequency </w:t>
      </w:r>
      <w:proofErr w:type="spellStart"/>
      <w:r w:rsidRPr="007C3161">
        <w:t>SMTC</w:t>
      </w:r>
      <w:proofErr w:type="spellEnd"/>
      <w:r w:rsidRPr="007C3161">
        <w:t xml:space="preserve"> which is fully non-overlapping with measurement gaps;</w:t>
      </w:r>
    </w:p>
    <w:p w:rsidR="0035709F" w:rsidRPr="007C3161" w:rsidRDefault="0035709F" w:rsidP="0035709F">
      <w:pPr>
        <w:pStyle w:val="B3"/>
        <w:rPr>
          <w:lang w:eastAsia="zh-TW"/>
        </w:rPr>
      </w:pPr>
      <w:proofErr w:type="spellStart"/>
      <w:r w:rsidRPr="007C3161">
        <w:rPr>
          <w:lang w:eastAsia="zh-TW"/>
        </w:rPr>
        <w:t>DRX</w:t>
      </w:r>
      <w:proofErr w:type="spellEnd"/>
      <w:r w:rsidRPr="007C3161">
        <w:rPr>
          <w:lang w:eastAsia="zh-TW"/>
        </w:rPr>
        <w:t xml:space="preserve"> cycle = 640 as given in Table 4.6.1.7.4.1-3;</w:t>
      </w:r>
    </w:p>
    <w:p w:rsidR="0035709F" w:rsidRPr="007C3161" w:rsidRDefault="0035709F" w:rsidP="0035709F">
      <w:pPr>
        <w:pStyle w:val="B3"/>
        <w:rPr>
          <w:lang w:eastAsia="zh-TW"/>
        </w:rPr>
      </w:pPr>
      <w:proofErr w:type="spellStart"/>
      <w:r w:rsidRPr="007C3161">
        <w:rPr>
          <w:lang w:eastAsia="zh-TW"/>
        </w:rPr>
        <w:t>CSSF</w:t>
      </w:r>
      <w:r w:rsidRPr="007C3161">
        <w:rPr>
          <w:vertAlign w:val="subscript"/>
          <w:lang w:eastAsia="zh-TW"/>
        </w:rPr>
        <w:t>intra</w:t>
      </w:r>
      <w:proofErr w:type="spellEnd"/>
      <w:r w:rsidRPr="007C3161">
        <w:rPr>
          <w:lang w:eastAsia="zh-TW"/>
        </w:rPr>
        <w:t xml:space="preserve"> = 1 when only 1 intra-frequency layer is configured.</w:t>
      </w:r>
    </w:p>
    <w:p w:rsidR="0035709F" w:rsidRPr="007C3161" w:rsidRDefault="0035709F" w:rsidP="0035709F">
      <w:pPr>
        <w:pStyle w:val="B3"/>
      </w:pPr>
      <w:r w:rsidRPr="007C3161">
        <w:rPr>
          <w:rFonts w:eastAsia="等线"/>
          <w:lang w:eastAsia="zh-CN"/>
        </w:rPr>
        <w:t xml:space="preserve">Y = 3 for </w:t>
      </w:r>
      <w:proofErr w:type="spellStart"/>
      <w:r w:rsidRPr="007C3161">
        <w:rPr>
          <w:rFonts w:eastAsia="等线"/>
          <w:lang w:eastAsia="zh-CN"/>
        </w:rPr>
        <w:t>DRX</w:t>
      </w:r>
      <w:proofErr w:type="spellEnd"/>
      <w:r w:rsidRPr="007C3161">
        <w:rPr>
          <w:rFonts w:eastAsia="等线"/>
          <w:lang w:eastAsia="zh-CN"/>
        </w:rPr>
        <w:t xml:space="preserve"> cycle =640 </w:t>
      </w:r>
      <w:proofErr w:type="spellStart"/>
      <w:r w:rsidRPr="007C3161">
        <w:rPr>
          <w:rFonts w:eastAsia="等线"/>
          <w:lang w:eastAsia="zh-CN"/>
        </w:rPr>
        <w:t>ms</w:t>
      </w:r>
      <w:proofErr w:type="spellEnd"/>
      <w:r w:rsidRPr="007C3161">
        <w:rPr>
          <w:rFonts w:eastAsia="等线"/>
          <w:lang w:eastAsia="zh-CN"/>
        </w:rPr>
        <w:t xml:space="preserve"> and </w:t>
      </w:r>
      <w:proofErr w:type="spellStart"/>
      <w:r w:rsidRPr="007C3161">
        <w:rPr>
          <w:rFonts w:eastAsia="等线"/>
          <w:lang w:eastAsia="zh-CN"/>
        </w:rPr>
        <w:t>SMTC</w:t>
      </w:r>
      <w:proofErr w:type="spellEnd"/>
      <w:r w:rsidRPr="007C3161">
        <w:rPr>
          <w:rFonts w:eastAsia="等线"/>
          <w:lang w:eastAsia="zh-CN"/>
        </w:rPr>
        <w:t xml:space="preserve"> period = 20 </w:t>
      </w:r>
      <w:proofErr w:type="spellStart"/>
      <w:r w:rsidRPr="007C3161">
        <w:rPr>
          <w:rFonts w:eastAsia="等线"/>
          <w:lang w:eastAsia="zh-CN"/>
        </w:rPr>
        <w:t>ms</w:t>
      </w:r>
      <w:proofErr w:type="spellEnd"/>
      <w:r w:rsidRPr="007C3161">
        <w:rPr>
          <w:rFonts w:eastAsia="等线"/>
          <w:lang w:eastAsia="zh-CN"/>
        </w:rPr>
        <w:t xml:space="preserve"> as given in </w:t>
      </w:r>
      <w:r w:rsidRPr="007C3161">
        <w:rPr>
          <w:lang w:eastAsia="zh-TW"/>
        </w:rPr>
        <w:t>Table 4.6.1.7.4.1-3.</w:t>
      </w:r>
    </w:p>
    <w:p w:rsidR="0035709F" w:rsidRPr="007C3161" w:rsidRDefault="0035709F" w:rsidP="0035709F">
      <w:pPr>
        <w:ind w:left="576" w:hanging="288"/>
      </w:pPr>
      <w:proofErr w:type="spellStart"/>
      <w:r w:rsidRPr="007C3161">
        <w:t>TTI</w:t>
      </w:r>
      <w:r w:rsidRPr="007C3161">
        <w:rPr>
          <w:vertAlign w:val="subscript"/>
        </w:rPr>
        <w:t>DCCH</w:t>
      </w:r>
      <w:proofErr w:type="spellEnd"/>
      <w:r w:rsidRPr="007C3161">
        <w:rPr>
          <w:vertAlign w:val="subscript"/>
        </w:rPr>
        <w:t xml:space="preserve"> </w:t>
      </w:r>
      <w:r w:rsidRPr="007C3161">
        <w:t xml:space="preserve">= 1 </w:t>
      </w:r>
      <w:proofErr w:type="spellStart"/>
      <w:r w:rsidRPr="007C3161">
        <w:t>ms</w:t>
      </w:r>
      <w:proofErr w:type="spellEnd"/>
      <w:r w:rsidRPr="007C3161">
        <w:t xml:space="preserve">, is the </w:t>
      </w:r>
      <w:proofErr w:type="spellStart"/>
      <w:r w:rsidRPr="007C3161">
        <w:t>TTI</w:t>
      </w:r>
      <w:proofErr w:type="spellEnd"/>
      <w:r w:rsidRPr="007C3161">
        <w:t xml:space="preserve"> insertion uncertainty.</w:t>
      </w:r>
    </w:p>
    <w:p w:rsidR="0035709F" w:rsidRPr="007C3161" w:rsidRDefault="0035709F" w:rsidP="0035709F">
      <w:r w:rsidRPr="007C3161">
        <w:t xml:space="preserve">That gives a total of 5122 </w:t>
      </w:r>
      <w:proofErr w:type="spellStart"/>
      <w:r w:rsidRPr="007C3161">
        <w:t>ms</w:t>
      </w:r>
      <w:proofErr w:type="spellEnd"/>
      <w:r w:rsidRPr="007C3161">
        <w:t>.</w:t>
      </w:r>
    </w:p>
    <w:p w:rsidR="0035709F" w:rsidRPr="007C3161" w:rsidRDefault="0035709F" w:rsidP="0035709F">
      <w:pPr>
        <w:rPr>
          <w:rFonts w:cs="v4.2.0"/>
        </w:rPr>
      </w:pPr>
      <w:r w:rsidRPr="007C3161">
        <w:rPr>
          <w:rFonts w:cs="v4.2.0"/>
        </w:rPr>
        <w:t xml:space="preserve">The </w:t>
      </w:r>
      <w:proofErr w:type="spellStart"/>
      <w:r w:rsidRPr="007C3161">
        <w:rPr>
          <w:rFonts w:cs="v4.2.0"/>
        </w:rPr>
        <w:t>UE</w:t>
      </w:r>
      <w:proofErr w:type="spellEnd"/>
      <w:r w:rsidRPr="007C3161">
        <w:rPr>
          <w:rFonts w:cs="v4.2.0"/>
        </w:rPr>
        <w:t xml:space="preserve"> shall not send event triggered measurement reports, as long as the reporting criteria are not fulfilled.</w:t>
      </w:r>
    </w:p>
    <w:p w:rsidR="0035709F" w:rsidRPr="007C3161" w:rsidRDefault="0035709F" w:rsidP="0035709F">
      <w:r w:rsidRPr="007C3161">
        <w:t>The rate of correct events observed during repeated tests shall be at least 90% with confidence level of 95%.</w:t>
      </w:r>
    </w:p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6731" w:rsidRDefault="00076731">
      <w:r>
        <w:separator/>
      </w:r>
    </w:p>
  </w:endnote>
  <w:endnote w:type="continuationSeparator" w:id="0">
    <w:p w:rsidR="00076731" w:rsidRDefault="00076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6731" w:rsidRDefault="00076731">
      <w:r>
        <w:separator/>
      </w:r>
    </w:p>
  </w:footnote>
  <w:footnote w:type="continuationSeparator" w:id="0">
    <w:p w:rsidR="00076731" w:rsidRDefault="000767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709F" w:rsidRDefault="0035709F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6731"/>
    <w:rsid w:val="000A6394"/>
    <w:rsid w:val="000B7FED"/>
    <w:rsid w:val="000C038A"/>
    <w:rsid w:val="000C6598"/>
    <w:rsid w:val="000D44B3"/>
    <w:rsid w:val="000E0D2D"/>
    <w:rsid w:val="00145D43"/>
    <w:rsid w:val="00154A77"/>
    <w:rsid w:val="00163AF9"/>
    <w:rsid w:val="00192C46"/>
    <w:rsid w:val="00194F53"/>
    <w:rsid w:val="00197851"/>
    <w:rsid w:val="001A08B3"/>
    <w:rsid w:val="001A7B60"/>
    <w:rsid w:val="001B52F0"/>
    <w:rsid w:val="001B7A65"/>
    <w:rsid w:val="001E41F3"/>
    <w:rsid w:val="001E6674"/>
    <w:rsid w:val="002006D8"/>
    <w:rsid w:val="002352FD"/>
    <w:rsid w:val="0026004D"/>
    <w:rsid w:val="002640DD"/>
    <w:rsid w:val="00275D12"/>
    <w:rsid w:val="00284FEB"/>
    <w:rsid w:val="002860C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916B4"/>
    <w:rsid w:val="003D4A19"/>
    <w:rsid w:val="003E1A36"/>
    <w:rsid w:val="00402E4C"/>
    <w:rsid w:val="00410371"/>
    <w:rsid w:val="004242F1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35EC2"/>
    <w:rsid w:val="00640B56"/>
    <w:rsid w:val="00665C47"/>
    <w:rsid w:val="00695808"/>
    <w:rsid w:val="006B46FB"/>
    <w:rsid w:val="006E21FB"/>
    <w:rsid w:val="00720921"/>
    <w:rsid w:val="00782AB2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CB3"/>
    <w:rsid w:val="008A45A6"/>
    <w:rsid w:val="008C5435"/>
    <w:rsid w:val="008F3789"/>
    <w:rsid w:val="008F686C"/>
    <w:rsid w:val="009148DE"/>
    <w:rsid w:val="00917BE8"/>
    <w:rsid w:val="00941E30"/>
    <w:rsid w:val="0094368B"/>
    <w:rsid w:val="0097090B"/>
    <w:rsid w:val="009777D9"/>
    <w:rsid w:val="00991B88"/>
    <w:rsid w:val="009A5753"/>
    <w:rsid w:val="009A579D"/>
    <w:rsid w:val="009E3297"/>
    <w:rsid w:val="009F2986"/>
    <w:rsid w:val="009F734F"/>
    <w:rsid w:val="00A17789"/>
    <w:rsid w:val="00A246B6"/>
    <w:rsid w:val="00A2599D"/>
    <w:rsid w:val="00A47E70"/>
    <w:rsid w:val="00A50CF0"/>
    <w:rsid w:val="00A7671C"/>
    <w:rsid w:val="00A85739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6BA2"/>
    <w:rsid w:val="00C71BA0"/>
    <w:rsid w:val="00C95985"/>
    <w:rsid w:val="00CA01BC"/>
    <w:rsid w:val="00CC5026"/>
    <w:rsid w:val="00CC68D0"/>
    <w:rsid w:val="00D03F9A"/>
    <w:rsid w:val="00D06D51"/>
    <w:rsid w:val="00D24991"/>
    <w:rsid w:val="00D50255"/>
    <w:rsid w:val="00D605AA"/>
    <w:rsid w:val="00D66520"/>
    <w:rsid w:val="00D702DF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036DF-8271-4F56-A1FA-C875E9A9D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7</Pages>
  <Words>1857</Words>
  <Characters>10588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12421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18</cp:revision>
  <cp:lastPrinted>1899-12-31T23:00:00Z</cp:lastPrinted>
  <dcterms:created xsi:type="dcterms:W3CDTF">2021-01-05T02:27:00Z</dcterms:created>
  <dcterms:modified xsi:type="dcterms:W3CDTF">2021-10-28T12:52:00Z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(3)KPTkqp7aIQrgK98fJ2tQcUW4qjlcT3eHgGpR4cPlsUgJUjo/EDsuxzfC3AU24kuBdJgILpaa
/IoiBT6qi36h5mJA/Yth1/I+DeGx/dRGb0ELIC3bCjH9VpvSTiGmRVVZsj/UBVD2H7DlNBYu
mK+nvcw89/8yROCIgfILjyZXCb2o/iNmFjEpDMKSKiSmsCt0a7dejHDh34EwghPncPzQmiSR
d5kPbhuQhIwQAD2SqE</vt:lpwstr>
  </property>
  <property fmtid="{D5CDD505-2E9C-101B-9397-08002B2CF9AE}" pid="22" name="_2015_ms_pID_7253431">
    <vt:lpwstr>iLgAMeR4NyHBaZnp7MZ4sXmbZgQa63MVAsrAVwmian9kv44iGUdSX9
60Q3QNheLaBEwe7oMVzcw0Yg7w71c9Rf3ZCbptqKzinTyUzuzLrOtrwqWWz3nQE4SOqiNHLE
7E/rio445wu4Jtuy/GIM+T8FG/J0AujMowDXiqNd/N8DkD5v2PpcOtKwmKHIIbL1YbKNX61o
+2/PkMYPLTJKjh+uokIncwvC1T+L88umPJcB</vt:lpwstr>
  </property>
  <property fmtid="{D5CDD505-2E9C-101B-9397-08002B2CF9AE}" pid="23" name="_2015_ms_pID_7253432">
    <vt:lpwstr>GA==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